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68CEA" w14:textId="57C3E5CD" w:rsidR="00F166B2" w:rsidRPr="0072152C" w:rsidRDefault="005D2992" w:rsidP="00FF06B1">
      <w:pPr>
        <w:spacing w:after="120"/>
        <w:jc w:val="center"/>
        <w:rPr>
          <w:rFonts w:asciiTheme="majorEastAsia" w:eastAsia="DengXian" w:hAnsiTheme="majorEastAsia"/>
          <w:b/>
          <w:bCs/>
          <w:color w:val="FF0000"/>
          <w:szCs w:val="24"/>
        </w:rPr>
      </w:pPr>
      <w:r>
        <w:rPr>
          <w:rFonts w:asciiTheme="majorEastAsia" w:eastAsiaTheme="majorEastAsia" w:hAnsiTheme="majorEastAsia" w:hint="eastAsia"/>
          <w:b/>
          <w:bCs/>
          <w:szCs w:val="24"/>
        </w:rPr>
        <w:t>「</w:t>
      </w:r>
      <w:r w:rsidR="00F166B2" w:rsidRPr="00B52E0B">
        <w:rPr>
          <w:rFonts w:asciiTheme="majorEastAsia" w:eastAsiaTheme="majorEastAsia" w:hAnsiTheme="majorEastAsia" w:hint="eastAsia"/>
          <w:b/>
          <w:bCs/>
          <w:szCs w:val="24"/>
        </w:rPr>
        <w:t>常識</w:t>
      </w:r>
      <w:r w:rsidR="00B47D91">
        <w:rPr>
          <w:rFonts w:asciiTheme="majorEastAsia" w:eastAsiaTheme="majorEastAsia" w:hAnsiTheme="majorEastAsia" w:hint="eastAsia"/>
          <w:b/>
          <w:bCs/>
          <w:szCs w:val="24"/>
        </w:rPr>
        <w:t>小</w:t>
      </w:r>
      <w:bookmarkStart w:id="0" w:name="_GoBack"/>
      <w:bookmarkEnd w:id="0"/>
      <w:r w:rsidRPr="00B52E0B">
        <w:rPr>
          <w:rFonts w:asciiTheme="majorEastAsia" w:eastAsiaTheme="majorEastAsia" w:hAnsiTheme="majorEastAsia" w:hint="eastAsia"/>
          <w:b/>
          <w:bCs/>
          <w:szCs w:val="24"/>
        </w:rPr>
        <w:t>劇場</w:t>
      </w:r>
      <w:r>
        <w:rPr>
          <w:rFonts w:asciiTheme="majorEastAsia" w:eastAsiaTheme="majorEastAsia" w:hAnsiTheme="majorEastAsia" w:hint="eastAsia"/>
          <w:b/>
          <w:bCs/>
          <w:szCs w:val="24"/>
        </w:rPr>
        <w:t>」</w:t>
      </w:r>
    </w:p>
    <w:p w14:paraId="78E8B503" w14:textId="77777777" w:rsidR="000067B3" w:rsidRPr="00F166B2" w:rsidRDefault="00EC7F43" w:rsidP="00FF06B1">
      <w:pPr>
        <w:spacing w:after="120"/>
        <w:jc w:val="center"/>
        <w:rPr>
          <w:rFonts w:asciiTheme="majorEastAsia" w:eastAsiaTheme="majorEastAsia" w:hAnsiTheme="majorEastAsia"/>
          <w:b/>
          <w:bCs/>
          <w:szCs w:val="24"/>
        </w:rPr>
      </w:pPr>
      <w:r w:rsidRPr="00F166B2">
        <w:rPr>
          <w:rFonts w:asciiTheme="majorEastAsia" w:eastAsiaTheme="majorEastAsia" w:hAnsiTheme="majorEastAsia" w:hint="eastAsia"/>
          <w:b/>
          <w:bCs/>
          <w:szCs w:val="24"/>
        </w:rPr>
        <w:t>教學指引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B37093" w14:paraId="32D77047" w14:textId="77777777" w:rsidTr="00FF06B1">
        <w:tc>
          <w:tcPr>
            <w:tcW w:w="5000" w:type="pct"/>
          </w:tcPr>
          <w:p w14:paraId="12752349" w14:textId="15D39E75" w:rsidR="00B37093" w:rsidRPr="0072152C" w:rsidRDefault="008E7506" w:rsidP="00BF3920">
            <w:pPr>
              <w:spacing w:after="120"/>
              <w:jc w:val="both"/>
              <w:rPr>
                <w:rFonts w:asciiTheme="majorEastAsia" w:eastAsia="DengXian" w:hAnsiTheme="majorEastAsia"/>
                <w:b/>
                <w:bCs/>
                <w:szCs w:val="24"/>
              </w:rPr>
            </w:pP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本系列動畫影片圍繞六個常識科學習範疇，增潤課本知識，以促進</w:t>
            </w:r>
            <w:r w:rsidR="00CF7CE1" w:rsidRPr="00CF7CE1">
              <w:rPr>
                <w:rFonts w:asciiTheme="majorEastAsia" w:eastAsiaTheme="majorEastAsia" w:hAnsiTheme="majorEastAsia" w:hint="eastAsia"/>
                <w:bCs/>
                <w:szCs w:val="24"/>
              </w:rPr>
              <w:t>學</w:t>
            </w: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生在家學習期間對常識科知識、技能和態度的學習及提升學習的趣味性為目標。影片以生活中常見的錯誤概念為題，由</w:t>
            </w:r>
            <w:r w:rsidR="00612586" w:rsidRPr="00165577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葉子偵探</w:t>
            </w:r>
            <w:r w:rsidR="00612586" w:rsidRPr="00165577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帶大家追查真相，破解迷思。</w:t>
            </w:r>
          </w:p>
        </w:tc>
      </w:tr>
      <w:tr w:rsidR="008E7506" w14:paraId="7477BB09" w14:textId="77777777" w:rsidTr="00FF06B1">
        <w:tc>
          <w:tcPr>
            <w:tcW w:w="5000" w:type="pct"/>
          </w:tcPr>
          <w:p w14:paraId="0DFB1595" w14:textId="6BC787E9" w:rsidR="008E7506" w:rsidRDefault="008E7506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短片</w:t>
            </w:r>
            <w:r w:rsidRPr="00B37093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：</w:t>
            </w:r>
            <w:r w:rsidR="00BF3920" w:rsidRPr="00BF3920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新冠肺炎與感冒沒分別？</w:t>
            </w:r>
            <w:r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（片長約六分鐘）</w:t>
            </w:r>
          </w:p>
        </w:tc>
      </w:tr>
      <w:tr w:rsidR="00B37093" w14:paraId="69911EAD" w14:textId="77777777" w:rsidTr="00165577">
        <w:trPr>
          <w:trHeight w:val="730"/>
        </w:trPr>
        <w:tc>
          <w:tcPr>
            <w:tcW w:w="5000" w:type="pct"/>
          </w:tcPr>
          <w:p w14:paraId="304F342B" w14:textId="5C77CEB8" w:rsidR="00B37093" w:rsidRPr="00AC1B03" w:rsidRDefault="008E7506" w:rsidP="00FF06B1">
            <w:pPr>
              <w:spacing w:after="120"/>
              <w:jc w:val="both"/>
              <w:rPr>
                <w:rFonts w:asciiTheme="majorEastAsia" w:eastAsia="DengXian" w:hAnsiTheme="majorEastAsia"/>
                <w:b/>
                <w:bCs/>
                <w:szCs w:val="24"/>
              </w:rPr>
            </w:pPr>
            <w:r w:rsidRPr="001E4F2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本集內容</w:t>
            </w:r>
            <w:r w:rsidR="00B262FE" w:rsidRPr="00CF4CED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介紹</w:t>
            </w:r>
            <w:r w:rsidRPr="001E4F2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：</w:t>
            </w:r>
            <w:r w:rsidRPr="00165577">
              <w:rPr>
                <w:rFonts w:asciiTheme="majorEastAsia" w:eastAsiaTheme="majorEastAsia" w:hAnsiTheme="majorEastAsia" w:hint="eastAsia"/>
                <w:szCs w:val="24"/>
              </w:rPr>
              <w:t>本集影片以「</w:t>
            </w:r>
            <w:r w:rsidR="00BF3920" w:rsidRPr="00BF3920">
              <w:rPr>
                <w:rFonts w:asciiTheme="majorEastAsia" w:eastAsiaTheme="majorEastAsia" w:hAnsiTheme="majorEastAsia" w:hint="eastAsia"/>
                <w:szCs w:val="24"/>
              </w:rPr>
              <w:t>新冠肺炎與感冒沒分別？</w:t>
            </w:r>
            <w:r w:rsidRPr="00165577">
              <w:rPr>
                <w:rFonts w:asciiTheme="majorEastAsia" w:eastAsiaTheme="majorEastAsia" w:hAnsiTheme="majorEastAsia" w:hint="eastAsia"/>
                <w:szCs w:val="24"/>
              </w:rPr>
              <w:t>」的錯誤概念為題，</w:t>
            </w:r>
            <w:r w:rsidRPr="00165577">
              <w:rPr>
                <w:rFonts w:asciiTheme="majorEastAsia" w:eastAsiaTheme="majorEastAsia" w:hAnsiTheme="majorEastAsia" w:hint="eastAsia"/>
                <w:bCs/>
                <w:szCs w:val="24"/>
              </w:rPr>
              <w:t>由</w:t>
            </w:r>
            <w:r w:rsidR="00BB57C2" w:rsidRPr="00165577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BB57C2"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葉子偵探</w:t>
            </w:r>
            <w:r w:rsidR="00BB57C2" w:rsidRPr="00165577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165577">
              <w:rPr>
                <w:rFonts w:asciiTheme="majorEastAsia" w:eastAsiaTheme="majorEastAsia" w:hAnsiTheme="majorEastAsia" w:hint="eastAsia"/>
                <w:szCs w:val="24"/>
              </w:rPr>
              <w:t>帶大家調查新冠肺炎</w:t>
            </w:r>
            <w:r w:rsidR="00165577" w:rsidRPr="00165577">
              <w:rPr>
                <w:rFonts w:asciiTheme="majorEastAsia" w:eastAsiaTheme="majorEastAsia" w:hAnsiTheme="majorEastAsia" w:hint="eastAsia"/>
                <w:szCs w:val="24"/>
              </w:rPr>
              <w:t>與</w:t>
            </w:r>
            <w:r w:rsidRPr="00165577">
              <w:rPr>
                <w:rFonts w:asciiTheme="majorEastAsia" w:eastAsiaTheme="majorEastAsia" w:hAnsiTheme="majorEastAsia" w:hint="eastAsia"/>
                <w:szCs w:val="24"/>
              </w:rPr>
              <w:t>感冒的分別和介紹新冠肺炎</w:t>
            </w:r>
            <w:r w:rsidRPr="00165577">
              <w:rPr>
                <w:rFonts w:asciiTheme="majorEastAsia" w:eastAsiaTheme="majorEastAsia" w:hAnsiTheme="majorEastAsia" w:cs="新細明體" w:hint="eastAsia"/>
              </w:rPr>
              <w:t>的</w:t>
            </w:r>
            <w:r w:rsidR="00165577" w:rsidRPr="00165577">
              <w:rPr>
                <w:rFonts w:asciiTheme="majorEastAsia" w:eastAsiaTheme="majorEastAsia" w:hAnsiTheme="majorEastAsia" w:hint="eastAsia"/>
                <w:szCs w:val="24"/>
              </w:rPr>
              <w:t>防控</w:t>
            </w:r>
            <w:r w:rsidRPr="00165577">
              <w:rPr>
                <w:rFonts w:asciiTheme="majorEastAsia" w:eastAsiaTheme="majorEastAsia" w:hAnsiTheme="majorEastAsia" w:cs="新細明體" w:hint="eastAsia"/>
              </w:rPr>
              <w:t>措施。</w:t>
            </w:r>
          </w:p>
        </w:tc>
      </w:tr>
      <w:tr w:rsidR="00B37093" w14:paraId="049F6C19" w14:textId="77777777" w:rsidTr="00FF06B1">
        <w:tc>
          <w:tcPr>
            <w:tcW w:w="5000" w:type="pct"/>
          </w:tcPr>
          <w:p w14:paraId="7F52B081" w14:textId="77777777" w:rsidR="00B37093" w:rsidRPr="00FF06B1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核心學習元素</w:t>
            </w:r>
            <w:r w:rsidR="00040035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 </w:t>
            </w:r>
            <w:r w:rsidR="00040035" w:rsidRPr="00FF06B1">
              <w:rPr>
                <w:rFonts w:asciiTheme="majorEastAsia" w:eastAsiaTheme="majorEastAsia" w:hAnsiTheme="majorEastAsia" w:hint="eastAsia"/>
                <w:bCs/>
                <w:szCs w:val="24"/>
              </w:rPr>
              <w:t>（</w:t>
            </w:r>
            <w:r w:rsidRPr="00040035">
              <w:rPr>
                <w:rFonts w:asciiTheme="majorEastAsia" w:eastAsiaTheme="majorEastAsia" w:hAnsiTheme="majorEastAsia" w:hint="eastAsia"/>
                <w:szCs w:val="24"/>
              </w:rPr>
              <w:t>第二學習階段</w:t>
            </w:r>
            <w:r w:rsidR="00040035" w:rsidRPr="00FF06B1"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  <w:r w:rsidRPr="00040035">
              <w:rPr>
                <w:rFonts w:asciiTheme="majorEastAsia" w:eastAsiaTheme="majorEastAsia" w:hAnsiTheme="majorEastAsia" w:hint="eastAsia"/>
                <w:szCs w:val="24"/>
              </w:rPr>
              <w:t>：</w:t>
            </w:r>
          </w:p>
          <w:p w14:paraId="224A4704" w14:textId="781FB4C4" w:rsidR="00B37093" w:rsidRPr="00040035" w:rsidRDefault="00B37093" w:rsidP="00FF06B1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  <w:color w:val="000000"/>
              </w:rPr>
            </w:pPr>
            <w:r w:rsidRPr="00A92780">
              <w:rPr>
                <w:rFonts w:asciiTheme="majorEastAsia" w:eastAsiaTheme="majorEastAsia" w:hAnsiTheme="majorEastAsia" w:cs="MSungHK" w:hint="eastAsia"/>
                <w:color w:val="000000"/>
              </w:rPr>
              <w:t>知識和理解：</w:t>
            </w:r>
            <w:r w:rsidRPr="00040035">
              <w:rPr>
                <w:rFonts w:asciiTheme="majorEastAsia" w:eastAsiaTheme="majorEastAsia" w:hAnsiTheme="majorEastAsia" w:hint="eastAsia"/>
              </w:rPr>
              <w:t>認識身體的主要系統與器官的功能；知道影響個人健康的因素；意識到個人的行動會對自己及他人有正面或負面的影響；了解個人與社區健康的重要性</w:t>
            </w:r>
          </w:p>
          <w:p w14:paraId="16932B90" w14:textId="7366C5A7" w:rsidR="00B37093" w:rsidRPr="00040035" w:rsidRDefault="00B37093" w:rsidP="00FF06B1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  <w:color w:val="000000"/>
              </w:rPr>
            </w:pPr>
            <w:r w:rsidRPr="00A92780">
              <w:rPr>
                <w:rFonts w:asciiTheme="majorEastAsia" w:eastAsiaTheme="majorEastAsia" w:hAnsiTheme="majorEastAsia" w:cs="MSungHK" w:hint="eastAsia"/>
                <w:color w:val="000000"/>
              </w:rPr>
              <w:t>技能：</w:t>
            </w:r>
            <w:r w:rsidRPr="00040035">
              <w:rPr>
                <w:rFonts w:asciiTheme="majorEastAsia" w:eastAsiaTheme="majorEastAsia" w:hAnsiTheme="majorEastAsia" w:cs="MSungHK" w:hint="eastAsia"/>
                <w:color w:val="000000"/>
              </w:rPr>
              <w:t>識別有關健康及環境衞生的時事，並探究其中的一些項目</w:t>
            </w:r>
          </w:p>
          <w:p w14:paraId="26FAF540" w14:textId="48B97AA6" w:rsidR="00B37093" w:rsidRPr="00FF06B1" w:rsidRDefault="00B37093" w:rsidP="00FF06B1">
            <w:pPr>
              <w:pStyle w:val="ListParagraph"/>
              <w:numPr>
                <w:ilvl w:val="0"/>
                <w:numId w:val="13"/>
              </w:numPr>
              <w:spacing w:after="120"/>
              <w:ind w:leftChars="0"/>
              <w:rPr>
                <w:rFonts w:asciiTheme="majorEastAsia" w:eastAsia="DengXian" w:hAnsiTheme="majorEastAsia"/>
                <w:b/>
                <w:bCs/>
                <w:szCs w:val="24"/>
              </w:rPr>
            </w:pPr>
            <w:r w:rsidRPr="00B37093">
              <w:rPr>
                <w:rFonts w:asciiTheme="majorEastAsia" w:eastAsiaTheme="majorEastAsia" w:hAnsiTheme="majorEastAsia" w:cs="MSungHK" w:hint="eastAsia"/>
                <w:color w:val="000000"/>
                <w:szCs w:val="24"/>
              </w:rPr>
              <w:t>價值觀和態度：</w:t>
            </w:r>
            <w:r w:rsidRPr="00FF06B1">
              <w:rPr>
                <w:rFonts w:asciiTheme="majorEastAsia" w:eastAsiaTheme="majorEastAsia" w:hAnsiTheme="majorEastAsia" w:cs="MSungHK" w:hint="eastAsia"/>
                <w:color w:val="000000"/>
                <w:szCs w:val="24"/>
              </w:rPr>
              <w:t>愛惜自己的身體</w:t>
            </w:r>
          </w:p>
        </w:tc>
      </w:tr>
      <w:tr w:rsidR="00B37093" w14:paraId="6DB4F9AC" w14:textId="77777777" w:rsidTr="00FF06B1">
        <w:tc>
          <w:tcPr>
            <w:tcW w:w="5000" w:type="pct"/>
          </w:tcPr>
          <w:p w14:paraId="7302B85F" w14:textId="77777777" w:rsidR="00B37093" w:rsidRPr="00A92780" w:rsidRDefault="00040035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常識科課程</w:t>
            </w:r>
            <w:r w:rsidR="00B37093" w:rsidRPr="00A92780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主題、單元、內容</w:t>
            </w:r>
          </w:p>
          <w:p w14:paraId="4A6804AE" w14:textId="77777777" w:rsidR="00B37093" w:rsidRPr="00A92780" w:rsidRDefault="00B37093" w:rsidP="00FF06B1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主題：</w:t>
            </w:r>
            <w:r w:rsidRPr="00A92780">
              <w:rPr>
                <w:rFonts w:asciiTheme="majorEastAsia" w:eastAsiaTheme="majorEastAsia" w:hAnsiTheme="majorEastAsia" w:cs="MSungHK" w:hint="eastAsia"/>
                <w:color w:val="000000"/>
                <w:szCs w:val="24"/>
              </w:rPr>
              <w:t>健康生活由我創</w:t>
            </w:r>
          </w:p>
          <w:p w14:paraId="718746D3" w14:textId="184812A4" w:rsidR="00B37093" w:rsidRPr="009949D1" w:rsidRDefault="00B37093" w:rsidP="009949D1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單元：</w:t>
            </w:r>
            <w:r w:rsidRPr="00A92780">
              <w:rPr>
                <w:rFonts w:asciiTheme="majorEastAsia" w:eastAsiaTheme="majorEastAsia" w:hAnsiTheme="majorEastAsia" w:cs="MSungHK" w:hint="eastAsia"/>
                <w:color w:val="000000"/>
                <w:szCs w:val="24"/>
              </w:rPr>
              <w:t>預防疾病</w:t>
            </w:r>
          </w:p>
        </w:tc>
      </w:tr>
      <w:tr w:rsidR="00B37093" w14:paraId="65E1799C" w14:textId="77777777" w:rsidTr="00FF06B1">
        <w:tc>
          <w:tcPr>
            <w:tcW w:w="5000" w:type="pct"/>
          </w:tcPr>
          <w:p w14:paraId="52DB2069" w14:textId="77777777" w:rsidR="00B37093" w:rsidRPr="00B37093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B37093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教學活動</w:t>
            </w:r>
          </w:p>
          <w:p w14:paraId="3B774FC2" w14:textId="77777777" w:rsidR="00B37093" w:rsidRPr="00A92780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觀看影片前：</w:t>
            </w:r>
          </w:p>
          <w:p w14:paraId="6B3BA9BA" w14:textId="77777777" w:rsidR="00B37093" w:rsidRPr="00A92780" w:rsidRDefault="00B37093" w:rsidP="0072152C">
            <w:pPr>
              <w:pStyle w:val="ListParagraph"/>
              <w:numPr>
                <w:ilvl w:val="0"/>
                <w:numId w:val="14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就影片的</w:t>
            </w:r>
            <w:r w:rsidR="003B6E70">
              <w:rPr>
                <w:rFonts w:asciiTheme="majorEastAsia" w:eastAsiaTheme="majorEastAsia" w:hAnsiTheme="majorEastAsia" w:hint="eastAsia"/>
                <w:szCs w:val="24"/>
              </w:rPr>
              <w:t>標題</w:t>
            </w:r>
            <w:r w:rsidRPr="00A92780">
              <w:rPr>
                <w:rFonts w:asciiTheme="majorEastAsia" w:eastAsiaTheme="majorEastAsia" w:hAnsiTheme="majorEastAsia" w:hint="eastAsia"/>
                <w:szCs w:val="24"/>
              </w:rPr>
              <w:t>，邀請學生分享想法：</w:t>
            </w:r>
          </w:p>
          <w:p w14:paraId="6AEB461E" w14:textId="1BC5C56C" w:rsidR="00B37093" w:rsidRDefault="00B37093" w:rsidP="00FF06B1">
            <w:pPr>
              <w:pStyle w:val="ListParagraph"/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AD649D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BF3920" w:rsidRPr="00BF3920">
              <w:rPr>
                <w:rFonts w:asciiTheme="majorEastAsia" w:eastAsiaTheme="majorEastAsia" w:hAnsiTheme="majorEastAsia" w:hint="eastAsia"/>
                <w:szCs w:val="24"/>
              </w:rPr>
              <w:t>新冠肺炎與感冒沒分別？</w:t>
            </w:r>
            <w:r w:rsidR="00AD649D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A92780">
              <w:rPr>
                <w:rFonts w:asciiTheme="majorEastAsia" w:eastAsiaTheme="majorEastAsia" w:hAnsiTheme="majorEastAsia" w:hint="eastAsia"/>
                <w:szCs w:val="24"/>
              </w:rPr>
              <w:t>你同意嗎？為什麼？</w:t>
            </w:r>
          </w:p>
          <w:p w14:paraId="5EEDEF59" w14:textId="77777777" w:rsidR="0072152C" w:rsidRPr="0072152C" w:rsidRDefault="0072152C" w:rsidP="0072152C">
            <w:pPr>
              <w:pStyle w:val="ListParagraph"/>
              <w:numPr>
                <w:ilvl w:val="0"/>
                <w:numId w:val="14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72152C">
              <w:rPr>
                <w:rFonts w:asciiTheme="majorEastAsia" w:eastAsiaTheme="majorEastAsia" w:hAnsiTheme="majorEastAsia" w:hint="eastAsia"/>
                <w:szCs w:val="24"/>
              </w:rPr>
              <w:t>老師請學生在影片中自行尋</w:t>
            </w:r>
            <w:r w:rsidR="004B6830" w:rsidRPr="0072152C">
              <w:rPr>
                <w:rFonts w:asciiTheme="majorEastAsia" w:eastAsiaTheme="majorEastAsia" w:hAnsiTheme="majorEastAsia" w:hint="eastAsia"/>
                <w:szCs w:val="24"/>
              </w:rPr>
              <w:t>找</w:t>
            </w:r>
            <w:r w:rsidRPr="0072152C">
              <w:rPr>
                <w:rFonts w:asciiTheme="majorEastAsia" w:eastAsiaTheme="majorEastAsia" w:hAnsiTheme="majorEastAsia" w:hint="eastAsia"/>
                <w:szCs w:val="24"/>
              </w:rPr>
              <w:t>答案。</w:t>
            </w:r>
          </w:p>
          <w:p w14:paraId="69040C4F" w14:textId="77777777" w:rsidR="00B37093" w:rsidRPr="00A92780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觀看影片：</w:t>
            </w:r>
          </w:p>
          <w:p w14:paraId="5B5930E1" w14:textId="77777777" w:rsidR="00B37093" w:rsidRPr="00A92780" w:rsidRDefault="00B37093" w:rsidP="00FF06B1">
            <w:pPr>
              <w:pStyle w:val="ListParagraph"/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影片可以在課堂上播放或讓學生在家中收看。</w:t>
            </w:r>
          </w:p>
          <w:p w14:paraId="07B4FD16" w14:textId="77777777" w:rsidR="00B37093" w:rsidRPr="00B354D3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觀看影片後：</w:t>
            </w:r>
          </w:p>
          <w:p w14:paraId="455DE432" w14:textId="5FCD4938" w:rsidR="00B37093" w:rsidRPr="00A92780" w:rsidRDefault="00B37093" w:rsidP="00FF06B1">
            <w:pPr>
              <w:pStyle w:val="ListParagraph"/>
              <w:numPr>
                <w:ilvl w:val="0"/>
                <w:numId w:val="9"/>
              </w:numPr>
              <w:spacing w:after="120"/>
              <w:ind w:leftChars="0"/>
              <w:jc w:val="both"/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就影片內容，邀請學生分享想法：</w:t>
            </w:r>
            <w:r w:rsidR="00AD649D">
              <w:rPr>
                <w:rFonts w:asciiTheme="majorEastAsia" w:eastAsiaTheme="majorEastAsia" w:hAnsiTheme="majorEastAsia"/>
                <w:szCs w:val="24"/>
              </w:rPr>
              <w:br/>
            </w:r>
            <w:r w:rsidRPr="00FF06B1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EF0E66" w:rsidRPr="00EC0630">
              <w:rPr>
                <w:rFonts w:asciiTheme="majorEastAsia" w:eastAsiaTheme="majorEastAsia" w:hAnsiTheme="majorEastAsia" w:hint="eastAsia"/>
                <w:szCs w:val="24"/>
              </w:rPr>
              <w:t>請評價你在</w:t>
            </w:r>
            <w:r w:rsidR="00EF0E66" w:rsidRPr="00A92780">
              <w:rPr>
                <w:rFonts w:asciiTheme="majorEastAsia" w:eastAsiaTheme="majorEastAsia" w:hAnsiTheme="majorEastAsia" w:hint="eastAsia"/>
                <w:szCs w:val="24"/>
              </w:rPr>
              <w:t>觀看影片前</w:t>
            </w:r>
            <w:r w:rsidR="00EF0E66" w:rsidRPr="005503F1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="00EF0E66" w:rsidRPr="00EC0630">
              <w:rPr>
                <w:rFonts w:asciiTheme="majorEastAsia" w:eastAsiaTheme="majorEastAsia" w:hAnsiTheme="majorEastAsia" w:hint="eastAsia"/>
              </w:rPr>
              <w:t>分享是否正確？</w:t>
            </w:r>
            <w:r w:rsidRPr="00A92780">
              <w:rPr>
                <w:rFonts w:hint="eastAsia"/>
              </w:rPr>
              <w:t>影片的內容中，哪一部份讓你最感興趣</w:t>
            </w:r>
            <w:r w:rsidRPr="00A92780">
              <w:rPr>
                <w:rFonts w:hint="eastAsia"/>
              </w:rPr>
              <w:t>/</w:t>
            </w:r>
            <w:r w:rsidRPr="00A92780">
              <w:rPr>
                <w:rFonts w:hint="eastAsia"/>
              </w:rPr>
              <w:t>意外</w:t>
            </w:r>
            <w:r w:rsidRPr="00A92780">
              <w:rPr>
                <w:rFonts w:hint="eastAsia"/>
              </w:rPr>
              <w:t>/</w:t>
            </w:r>
            <w:r w:rsidRPr="00A92780">
              <w:rPr>
                <w:rFonts w:hint="eastAsia"/>
              </w:rPr>
              <w:t>疑惑的？為什麼？</w:t>
            </w:r>
          </w:p>
          <w:p w14:paraId="3E083CA3" w14:textId="77777777" w:rsidR="00B37093" w:rsidRPr="00A92780" w:rsidRDefault="00B37093" w:rsidP="00FF06B1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就出現在影片最後的</w:t>
            </w:r>
            <w:r w:rsidR="007B63C0" w:rsidRPr="00B83157">
              <w:rPr>
                <w:rFonts w:asciiTheme="majorEastAsia" w:eastAsiaTheme="majorEastAsia" w:hAnsiTheme="majorEastAsia" w:hint="eastAsia"/>
                <w:szCs w:val="24"/>
              </w:rPr>
              <w:t>結語</w:t>
            </w:r>
            <w:r w:rsidRPr="00A92780">
              <w:rPr>
                <w:rFonts w:asciiTheme="majorEastAsia" w:eastAsiaTheme="majorEastAsia" w:hAnsiTheme="majorEastAsia" w:hint="eastAsia"/>
                <w:szCs w:val="24"/>
              </w:rPr>
              <w:t>，邀請學生分享想法：</w:t>
            </w:r>
          </w:p>
          <w:p w14:paraId="5D0B1753" w14:textId="45148D28" w:rsidR="00B37093" w:rsidRPr="00CF7CE1" w:rsidRDefault="00B37093" w:rsidP="00FF06B1">
            <w:pPr>
              <w:pStyle w:val="ListParagraph"/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B76088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0D6952" w:rsidRPr="00A92780">
              <w:rPr>
                <w:rFonts w:asciiTheme="majorEastAsia" w:eastAsiaTheme="majorEastAsia" w:hAnsiTheme="majorEastAsia" w:hint="eastAsia"/>
                <w:szCs w:val="24"/>
              </w:rPr>
              <w:t>新冠肺炎</w:t>
            </w:r>
            <w:r w:rsidR="000D6952" w:rsidRPr="00A92780">
              <w:rPr>
                <w:rFonts w:asciiTheme="majorEastAsia" w:eastAsiaTheme="majorEastAsia" w:hAnsiTheme="majorEastAsia" w:cs="MSungHK" w:hint="eastAsia"/>
                <w:color w:val="000000"/>
                <w:szCs w:val="24"/>
              </w:rPr>
              <w:t>、</w:t>
            </w:r>
            <w:r w:rsidR="000D6952" w:rsidRPr="00A92780">
              <w:rPr>
                <w:rFonts w:asciiTheme="majorEastAsia" w:eastAsiaTheme="majorEastAsia" w:hAnsiTheme="majorEastAsia" w:hint="eastAsia"/>
                <w:szCs w:val="24"/>
              </w:rPr>
              <w:t>感冒分別你要知，</w:t>
            </w:r>
            <w:r w:rsidR="000D6952">
              <w:rPr>
                <w:rFonts w:asciiTheme="majorEastAsia" w:eastAsiaTheme="majorEastAsia" w:hAnsiTheme="majorEastAsia" w:hint="eastAsia"/>
                <w:szCs w:val="24"/>
              </w:rPr>
              <w:t>一有病徵就要就醫</w:t>
            </w:r>
            <w:r w:rsidRPr="00A92780">
              <w:rPr>
                <w:rFonts w:asciiTheme="majorEastAsia" w:eastAsiaTheme="majorEastAsia" w:hAnsiTheme="majorEastAsia" w:hint="eastAsia"/>
                <w:szCs w:val="24"/>
              </w:rPr>
              <w:t>！</w:t>
            </w:r>
            <w:r w:rsidR="00B76088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="000D6952" w:rsidRPr="00A92780">
              <w:rPr>
                <w:rFonts w:asciiTheme="majorEastAsia" w:eastAsiaTheme="majorEastAsia" w:hAnsiTheme="majorEastAsia" w:hint="eastAsia"/>
                <w:szCs w:val="24"/>
              </w:rPr>
              <w:t>新冠肺炎</w:t>
            </w:r>
            <w:r w:rsidR="000D6952" w:rsidRPr="004B6830">
              <w:rPr>
                <w:rFonts w:asciiTheme="majorEastAsia" w:eastAsiaTheme="majorEastAsia" w:hAnsiTheme="majorEastAsia" w:hint="eastAsia"/>
                <w:szCs w:val="24"/>
              </w:rPr>
              <w:t>有哪些</w:t>
            </w:r>
            <w:r w:rsidR="000D6952">
              <w:rPr>
                <w:rFonts w:asciiTheme="majorEastAsia" w:eastAsiaTheme="majorEastAsia" w:hAnsiTheme="majorEastAsia" w:hint="eastAsia"/>
                <w:szCs w:val="24"/>
              </w:rPr>
              <w:t>常見病徵</w:t>
            </w:r>
            <w:r w:rsidR="000D6952" w:rsidRPr="00A92780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r w:rsidR="000D6952">
              <w:rPr>
                <w:rFonts w:asciiTheme="majorEastAsia" w:eastAsiaTheme="majorEastAsia" w:hAnsiTheme="majorEastAsia" w:hint="eastAsia"/>
                <w:szCs w:val="24"/>
              </w:rPr>
              <w:t>為什麼人們會混淆</w:t>
            </w:r>
            <w:r w:rsidR="000D6952" w:rsidRPr="000D6952">
              <w:rPr>
                <w:rFonts w:asciiTheme="majorEastAsia" w:eastAsiaTheme="majorEastAsia" w:hAnsiTheme="majorEastAsia" w:hint="eastAsia"/>
                <w:szCs w:val="24"/>
              </w:rPr>
              <w:t>新冠肺炎</w:t>
            </w:r>
            <w:r w:rsidR="000D6952">
              <w:rPr>
                <w:rFonts w:asciiTheme="majorEastAsia" w:eastAsiaTheme="majorEastAsia" w:hAnsiTheme="majorEastAsia" w:hint="eastAsia"/>
                <w:szCs w:val="24"/>
              </w:rPr>
              <w:t>與</w:t>
            </w:r>
            <w:r w:rsidR="000D6952" w:rsidRPr="00A92780">
              <w:rPr>
                <w:rFonts w:asciiTheme="majorEastAsia" w:eastAsiaTheme="majorEastAsia" w:hAnsiTheme="majorEastAsia" w:hint="eastAsia"/>
                <w:szCs w:val="24"/>
              </w:rPr>
              <w:t>感冒</w:t>
            </w:r>
            <w:r w:rsidR="000D6952">
              <w:rPr>
                <w:rFonts w:asciiTheme="majorEastAsia" w:eastAsiaTheme="majorEastAsia" w:hAnsiTheme="majorEastAsia" w:hint="eastAsia"/>
                <w:szCs w:val="24"/>
              </w:rPr>
              <w:t>？</w:t>
            </w:r>
          </w:p>
          <w:p w14:paraId="0D8AAA64" w14:textId="77777777" w:rsidR="00795AA1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延伸學習：</w:t>
            </w:r>
          </w:p>
          <w:p w14:paraId="1BB76CA3" w14:textId="77777777" w:rsidR="00B37093" w:rsidRPr="006129E3" w:rsidRDefault="00B354D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129E3">
              <w:rPr>
                <w:rFonts w:asciiTheme="majorEastAsia" w:eastAsiaTheme="majorEastAsia" w:hAnsiTheme="majorEastAsia" w:hint="eastAsia"/>
                <w:szCs w:val="24"/>
              </w:rPr>
              <w:t>《</w:t>
            </w:r>
            <w:r w:rsidR="006129E3" w:rsidRPr="006129E3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回頭想想</w:t>
            </w:r>
            <w:r w:rsidRPr="006129E3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66CF666E" w14:textId="77777777" w:rsidR="00FC1A54" w:rsidRPr="00FC1A54" w:rsidRDefault="004B6830" w:rsidP="00FF06B1">
            <w:pPr>
              <w:pStyle w:val="ListParagraph"/>
              <w:numPr>
                <w:ilvl w:val="0"/>
                <w:numId w:val="8"/>
              </w:numPr>
              <w:spacing w:after="120"/>
              <w:ind w:leftChars="0" w:left="84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4B6830">
              <w:rPr>
                <w:rFonts w:asciiTheme="majorEastAsia" w:eastAsiaTheme="majorEastAsia" w:hAnsiTheme="majorEastAsia" w:hint="eastAsia"/>
                <w:szCs w:val="24"/>
              </w:rPr>
              <w:t>學生各自</w:t>
            </w:r>
            <w:r w:rsidR="00FC1A54" w:rsidRPr="00FC1A54">
              <w:rPr>
                <w:rFonts w:asciiTheme="majorEastAsia" w:eastAsiaTheme="majorEastAsia" w:hAnsiTheme="majorEastAsia" w:hint="eastAsia"/>
                <w:szCs w:val="24"/>
              </w:rPr>
              <w:t>反思</w:t>
            </w:r>
            <w:r w:rsidR="00FC1A54" w:rsidRPr="00A92780">
              <w:rPr>
                <w:rFonts w:asciiTheme="majorEastAsia" w:eastAsiaTheme="majorEastAsia" w:hAnsiTheme="majorEastAsia" w:hint="eastAsia"/>
                <w:szCs w:val="24"/>
              </w:rPr>
              <w:t>一件</w:t>
            </w:r>
            <w:r w:rsidRPr="00A92780">
              <w:rPr>
                <w:rFonts w:asciiTheme="majorEastAsia" w:eastAsiaTheme="majorEastAsia" w:hAnsiTheme="majorEastAsia" w:hint="eastAsia"/>
                <w:szCs w:val="24"/>
              </w:rPr>
              <w:t>有關</w:t>
            </w:r>
            <w:r w:rsidR="00FC1A54" w:rsidRPr="00A92780">
              <w:rPr>
                <w:rFonts w:asciiTheme="majorEastAsia" w:eastAsiaTheme="majorEastAsia" w:hAnsiTheme="majorEastAsia" w:hint="eastAsia"/>
                <w:szCs w:val="24"/>
              </w:rPr>
              <w:t>新冠肺炎</w:t>
            </w:r>
            <w:r>
              <w:rPr>
                <w:rFonts w:asciiTheme="majorEastAsia" w:eastAsia="DengXian" w:hAnsiTheme="majorEastAsia" w:hint="eastAsia"/>
                <w:szCs w:val="24"/>
              </w:rPr>
              <w:t>的</w:t>
            </w:r>
            <w:r w:rsidR="00FC1A54" w:rsidRPr="0072152C">
              <w:rPr>
                <w:rFonts w:asciiTheme="majorEastAsia" w:eastAsiaTheme="majorEastAsia" w:hAnsiTheme="majorEastAsia" w:hint="eastAsia"/>
                <w:szCs w:val="24"/>
              </w:rPr>
              <w:t>事件</w:t>
            </w:r>
            <w:r w:rsidR="00FC1A54">
              <w:rPr>
                <w:rFonts w:asciiTheme="majorEastAsia" w:eastAsia="DengXian" w:hAnsiTheme="majorEastAsia" w:hint="eastAsia"/>
                <w:szCs w:val="24"/>
              </w:rPr>
              <w:t>：</w:t>
            </w:r>
          </w:p>
          <w:p w14:paraId="3D997329" w14:textId="580A63C6" w:rsidR="00B37093" w:rsidRPr="000463B1" w:rsidRDefault="00B37093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複述</w:t>
            </w:r>
            <w:r w:rsidR="006127D6">
              <w:rPr>
                <w:rFonts w:ascii="DengXian" w:eastAsia="DengXian" w:hAnsi="DengXian" w:hint="eastAsia"/>
                <w:szCs w:val="24"/>
              </w:rPr>
              <w:t>：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一件與新冠肺炎有關的事件（事件來源：</w:t>
            </w:r>
            <w:r w:rsidR="004B6830" w:rsidRPr="000463B1">
              <w:rPr>
                <w:rFonts w:asciiTheme="majorEastAsia" w:eastAsiaTheme="majorEastAsia" w:hAnsiTheme="majorEastAsia" w:hint="eastAsia"/>
                <w:szCs w:val="24"/>
              </w:rPr>
              <w:t>自己/親朋/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報紙/新聞報導）。</w:t>
            </w:r>
          </w:p>
          <w:p w14:paraId="42E3C6A2" w14:textId="21A27953" w:rsidR="00B37093" w:rsidRPr="000463B1" w:rsidRDefault="00B354D3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szCs w:val="24"/>
              </w:rPr>
              <w:t>分享</w:t>
            </w:r>
            <w:r w:rsidR="006127D6">
              <w:rPr>
                <w:rFonts w:ascii="DengXian" w:eastAsia="DengXian" w:hAnsi="DengXian" w:hint="eastAsia"/>
                <w:szCs w:val="24"/>
              </w:rPr>
              <w:t>：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自己</w:t>
            </w:r>
            <w:r w:rsidR="0072152C" w:rsidRPr="000463B1">
              <w:rPr>
                <w:rFonts w:asciiTheme="majorEastAsia" w:eastAsiaTheme="majorEastAsia" w:hAnsiTheme="majorEastAsia" w:hint="eastAsia"/>
                <w:szCs w:val="24"/>
              </w:rPr>
              <w:t>對該事件</w:t>
            </w:r>
            <w:r w:rsidR="004B6830" w:rsidRPr="000463B1">
              <w:rPr>
                <w:rFonts w:asciiTheme="majorEastAsia" w:eastAsiaTheme="majorEastAsia" w:hAnsiTheme="majorEastAsia" w:hint="eastAsia"/>
                <w:szCs w:val="24"/>
              </w:rPr>
              <w:t>的看法：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個人衛生與社區健康的關係</w:t>
            </w:r>
            <w:r w:rsidR="004B6830" w:rsidRPr="000463B1">
              <w:rPr>
                <w:rFonts w:asciiTheme="majorEastAsia" w:eastAsiaTheme="majorEastAsia" w:hAnsiTheme="majorEastAsia" w:hint="eastAsia"/>
                <w:szCs w:val="24"/>
              </w:rPr>
              <w:t>或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如何在疫情期間</w:t>
            </w:r>
            <w:r w:rsidR="00B37093" w:rsidRPr="000463B1">
              <w:rPr>
                <w:rFonts w:asciiTheme="majorEastAsia" w:eastAsiaTheme="majorEastAsia" w:hAnsiTheme="majorEastAsia" w:cs="MSungHK" w:hint="eastAsia"/>
                <w:color w:val="000000"/>
                <w:szCs w:val="24"/>
              </w:rPr>
              <w:t>愛惜自己的身體</w:t>
            </w:r>
            <w:r w:rsidR="004B6830" w:rsidRPr="000463B1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37480D6B" w14:textId="77777777" w:rsidR="00B37093" w:rsidRPr="006129E3" w:rsidRDefault="00B37093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szCs w:val="24"/>
              </w:rPr>
              <w:t>學生可以選擇用圖畫/文字/簡報/錄像/錄音</w:t>
            </w:r>
            <w:r w:rsidR="0072152C" w:rsidRPr="000463B1">
              <w:rPr>
                <w:rFonts w:asciiTheme="majorEastAsia" w:eastAsiaTheme="majorEastAsia" w:hAnsiTheme="majorEastAsia" w:hint="eastAsia"/>
                <w:szCs w:val="24"/>
              </w:rPr>
              <w:t>方式或混合多種方式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完成</w:t>
            </w:r>
            <w:r w:rsidR="00AD0145" w:rsidRPr="00524C8C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以上工作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6237902B" w14:textId="77777777" w:rsidR="006129E3" w:rsidRPr="00FF06B1" w:rsidRDefault="006129E3" w:rsidP="006129E3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F06B1">
              <w:rPr>
                <w:rFonts w:asciiTheme="majorEastAsia" w:eastAsiaTheme="majorEastAsia" w:hAnsiTheme="majorEastAsia" w:hint="eastAsia"/>
                <w:szCs w:val="24"/>
              </w:rPr>
              <w:t>《</w:t>
            </w:r>
            <w:r w:rsidRPr="006129E3">
              <w:rPr>
                <w:rFonts w:asciiTheme="majorEastAsia" w:eastAsiaTheme="majorEastAsia" w:hAnsiTheme="majorEastAsia" w:hint="eastAsia"/>
                <w:szCs w:val="24"/>
              </w:rPr>
              <w:t>知多</w:t>
            </w:r>
            <w:r w:rsidRPr="006129E3"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>一點</w:t>
            </w:r>
            <w:r w:rsidRPr="00FF06B1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08A2BAB5" w14:textId="77777777" w:rsidR="0072152C" w:rsidRPr="00B37093" w:rsidRDefault="0072152C" w:rsidP="00FF06B1">
            <w:pPr>
              <w:pStyle w:val="ListParagraph"/>
              <w:numPr>
                <w:ilvl w:val="0"/>
                <w:numId w:val="5"/>
              </w:numPr>
              <w:spacing w:after="120"/>
              <w:ind w:leftChars="0" w:left="84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</w:rPr>
              <w:t>鼓勵學生對影片內容</w:t>
            </w:r>
            <w:r w:rsidR="00FC1A54" w:rsidRPr="000463B1">
              <w:rPr>
                <w:rFonts w:asciiTheme="majorEastAsia" w:eastAsiaTheme="majorEastAsia" w:hAnsiTheme="majorEastAsia" w:hint="eastAsia"/>
              </w:rPr>
              <w:t>中</w:t>
            </w:r>
            <w:r w:rsidRPr="000463B1">
              <w:rPr>
                <w:rFonts w:asciiTheme="majorEastAsia" w:eastAsiaTheme="majorEastAsia" w:hAnsiTheme="majorEastAsia" w:hint="eastAsia"/>
              </w:rPr>
              <w:t>最感興趣/意外/疑惑的部分做進一步的資料蒐集。</w:t>
            </w:r>
          </w:p>
        </w:tc>
      </w:tr>
      <w:tr w:rsidR="00B37093" w14:paraId="6B1F172D" w14:textId="77777777" w:rsidTr="00FF06B1">
        <w:trPr>
          <w:trHeight w:val="1931"/>
        </w:trPr>
        <w:tc>
          <w:tcPr>
            <w:tcW w:w="5000" w:type="pct"/>
          </w:tcPr>
          <w:p w14:paraId="160336EF" w14:textId="77777777" w:rsidR="00B37093" w:rsidRPr="000463B1" w:rsidRDefault="00FC1A54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lastRenderedPageBreak/>
              <w:t>促進</w:t>
            </w:r>
            <w:r w:rsidR="00B37093"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學習</w:t>
            </w:r>
            <w:r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t>的</w:t>
            </w:r>
            <w:r w:rsidR="00B37093"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評估</w:t>
            </w:r>
          </w:p>
          <w:p w14:paraId="145F1976" w14:textId="77777777" w:rsidR="00795AA1" w:rsidRPr="000463B1" w:rsidRDefault="00B354D3" w:rsidP="00555875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《網上學習評估》</w:t>
            </w:r>
            <w:r w:rsidR="00FC1A54"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：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學生可以在課堂上或家中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自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行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完成網上學習評估。</w:t>
            </w:r>
          </w:p>
          <w:p w14:paraId="1F6084E8" w14:textId="77777777" w:rsidR="00B37093" w:rsidRPr="000463B1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/>
              </w:rPr>
            </w:pPr>
            <w:r w:rsidRPr="000463B1">
              <w:rPr>
                <w:rFonts w:asciiTheme="majorEastAsia" w:eastAsiaTheme="majorEastAsia" w:hAnsiTheme="majorEastAsia" w:hint="eastAsia"/>
                <w:szCs w:val="24"/>
              </w:rPr>
              <w:t>邀請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學生</w:t>
            </w:r>
            <w:r w:rsidR="008A4D71" w:rsidRPr="000463B1">
              <w:rPr>
                <w:rFonts w:asciiTheme="majorEastAsia" w:eastAsiaTheme="majorEastAsia" w:hAnsiTheme="majorEastAsia" w:hint="eastAsia"/>
                <w:szCs w:val="24"/>
              </w:rPr>
              <w:t>分享</w:t>
            </w:r>
            <w:r w:rsidR="00795AA1"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《網上學習評估》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最後一</w:t>
            </w:r>
            <w:r w:rsidR="00795AA1" w:rsidRPr="000463B1">
              <w:rPr>
                <w:rFonts w:asciiTheme="majorEastAsia" w:eastAsiaTheme="majorEastAsia" w:hAnsiTheme="majorEastAsia" w:hint="eastAsia"/>
                <w:szCs w:val="24"/>
              </w:rPr>
              <w:t>道畫圖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題</w:t>
            </w:r>
            <w:r w:rsidR="00795AA1" w:rsidRPr="000463B1">
              <w:rPr>
                <w:rFonts w:asciiTheme="majorEastAsia" w:eastAsiaTheme="majorEastAsia" w:hAnsiTheme="majorEastAsia" w:hint="eastAsia"/>
                <w:szCs w:val="24"/>
              </w:rPr>
              <w:t>目</w:t>
            </w:r>
            <w:r w:rsidR="000463B1" w:rsidRPr="000463B1">
              <w:rPr>
                <w:rFonts w:asciiTheme="majorEastAsia" w:eastAsiaTheme="majorEastAsia" w:hAnsiTheme="majorEastAsia" w:hint="eastAsia"/>
                <w:szCs w:val="24"/>
              </w:rPr>
              <w:t>的作答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，讓全班一起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評價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54D7853B" w14:textId="77777777" w:rsidR="00FC1A54" w:rsidRPr="00FC1A54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szCs w:val="24"/>
              </w:rPr>
              <w:t>邀請學生分享延伸學習成果，讓全班一起評價。</w:t>
            </w:r>
          </w:p>
        </w:tc>
      </w:tr>
    </w:tbl>
    <w:p w14:paraId="22C90506" w14:textId="77777777" w:rsidR="00B37093" w:rsidRDefault="00B37093" w:rsidP="00FF06B1">
      <w:pPr>
        <w:spacing w:after="120"/>
        <w:jc w:val="both"/>
        <w:rPr>
          <w:rFonts w:asciiTheme="majorEastAsia" w:hAnsiTheme="majorEastAsia" w:cs="MSungHK"/>
          <w:color w:val="000000"/>
          <w:szCs w:val="24"/>
        </w:rPr>
      </w:pPr>
    </w:p>
    <w:p w14:paraId="14D26B68" w14:textId="77777777" w:rsidR="00DB4E0D" w:rsidRPr="00DB4E0D" w:rsidRDefault="00DB4E0D" w:rsidP="00FF06B1">
      <w:pPr>
        <w:spacing w:after="120"/>
        <w:jc w:val="both"/>
        <w:rPr>
          <w:rFonts w:asciiTheme="majorEastAsia" w:hAnsiTheme="majorEastAsia" w:cs="MSungHK"/>
          <w:color w:val="000000"/>
          <w:szCs w:val="24"/>
        </w:rPr>
      </w:pPr>
    </w:p>
    <w:sectPr w:rsidR="00DB4E0D" w:rsidRPr="00DB4E0D" w:rsidSect="00B370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267DC" w14:textId="77777777" w:rsidR="00C4073E" w:rsidRDefault="00C4073E" w:rsidP="00FA375A">
      <w:r>
        <w:separator/>
      </w:r>
    </w:p>
  </w:endnote>
  <w:endnote w:type="continuationSeparator" w:id="0">
    <w:p w14:paraId="2F7F9B5F" w14:textId="77777777" w:rsidR="00C4073E" w:rsidRDefault="00C4073E" w:rsidP="00F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ungHK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123FE" w14:textId="77777777" w:rsidR="00C4073E" w:rsidRDefault="00C4073E" w:rsidP="00FA375A">
      <w:r>
        <w:separator/>
      </w:r>
    </w:p>
  </w:footnote>
  <w:footnote w:type="continuationSeparator" w:id="0">
    <w:p w14:paraId="0B86FB12" w14:textId="77777777" w:rsidR="00C4073E" w:rsidRDefault="00C4073E" w:rsidP="00FA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2928"/>
    <w:multiLevelType w:val="hybridMultilevel"/>
    <w:tmpl w:val="63EA6930"/>
    <w:lvl w:ilvl="0" w:tplc="FB9AD142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8449F"/>
    <w:multiLevelType w:val="hybridMultilevel"/>
    <w:tmpl w:val="738E7E7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8A09F3"/>
    <w:multiLevelType w:val="hybridMultilevel"/>
    <w:tmpl w:val="96B08B28"/>
    <w:lvl w:ilvl="0" w:tplc="A65CB6FA">
      <w:numFmt w:val="bullet"/>
      <w:lvlText w:val="-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D54909"/>
    <w:multiLevelType w:val="hybridMultilevel"/>
    <w:tmpl w:val="04D8238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74686A"/>
    <w:multiLevelType w:val="hybridMultilevel"/>
    <w:tmpl w:val="1166EAC6"/>
    <w:lvl w:ilvl="0" w:tplc="64464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8E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4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8B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25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A0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82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ED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CF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B415D55"/>
    <w:multiLevelType w:val="hybridMultilevel"/>
    <w:tmpl w:val="E8B295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F95C2A"/>
    <w:multiLevelType w:val="hybridMultilevel"/>
    <w:tmpl w:val="60C28D18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7" w15:restartNumberingAfterBreak="0">
    <w:nsid w:val="4628292E"/>
    <w:multiLevelType w:val="hybridMultilevel"/>
    <w:tmpl w:val="D6A03BC8"/>
    <w:lvl w:ilvl="0" w:tplc="A65CB6FA">
      <w:numFmt w:val="bullet"/>
      <w:lvlText w:val="-"/>
      <w:lvlJc w:val="left"/>
      <w:pPr>
        <w:ind w:left="96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4A79453C"/>
    <w:multiLevelType w:val="hybridMultilevel"/>
    <w:tmpl w:val="B45C9B0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03134DF"/>
    <w:multiLevelType w:val="hybridMultilevel"/>
    <w:tmpl w:val="92B0D6D2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B510A"/>
    <w:multiLevelType w:val="hybridMultilevel"/>
    <w:tmpl w:val="630C2D3A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3B56A36"/>
    <w:multiLevelType w:val="hybridMultilevel"/>
    <w:tmpl w:val="C0AE44D0"/>
    <w:lvl w:ilvl="0" w:tplc="50DEA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62A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6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E0E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09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00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2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64D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0C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55F44D2"/>
    <w:multiLevelType w:val="hybridMultilevel"/>
    <w:tmpl w:val="367816E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044300F"/>
    <w:multiLevelType w:val="hybridMultilevel"/>
    <w:tmpl w:val="76F65F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67A7556"/>
    <w:multiLevelType w:val="hybridMultilevel"/>
    <w:tmpl w:val="B45A58DA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3"/>
  </w:num>
  <w:num w:numId="5">
    <w:abstractNumId w:val="12"/>
  </w:num>
  <w:num w:numId="6">
    <w:abstractNumId w:val="13"/>
  </w:num>
  <w:num w:numId="7">
    <w:abstractNumId w:val="5"/>
  </w:num>
  <w:num w:numId="8">
    <w:abstractNumId w:val="14"/>
  </w:num>
  <w:num w:numId="9">
    <w:abstractNumId w:val="8"/>
  </w:num>
  <w:num w:numId="10">
    <w:abstractNumId w:val="11"/>
  </w:num>
  <w:num w:numId="11">
    <w:abstractNumId w:val="4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43"/>
    <w:rsid w:val="000067B3"/>
    <w:rsid w:val="00040035"/>
    <w:rsid w:val="00041125"/>
    <w:rsid w:val="000463B1"/>
    <w:rsid w:val="000A5DEA"/>
    <w:rsid w:val="000A79A9"/>
    <w:rsid w:val="000D6952"/>
    <w:rsid w:val="00165577"/>
    <w:rsid w:val="00177623"/>
    <w:rsid w:val="00184A64"/>
    <w:rsid w:val="001C1C61"/>
    <w:rsid w:val="001D507A"/>
    <w:rsid w:val="001E3949"/>
    <w:rsid w:val="001E72FB"/>
    <w:rsid w:val="00212549"/>
    <w:rsid w:val="00231314"/>
    <w:rsid w:val="0026008F"/>
    <w:rsid w:val="002733FE"/>
    <w:rsid w:val="00297C6C"/>
    <w:rsid w:val="002B02D7"/>
    <w:rsid w:val="002C5A59"/>
    <w:rsid w:val="002E766E"/>
    <w:rsid w:val="00307DD7"/>
    <w:rsid w:val="00337ED8"/>
    <w:rsid w:val="00343256"/>
    <w:rsid w:val="00344CBB"/>
    <w:rsid w:val="00357EB4"/>
    <w:rsid w:val="00370A5D"/>
    <w:rsid w:val="00370E3A"/>
    <w:rsid w:val="003B6E70"/>
    <w:rsid w:val="003D543E"/>
    <w:rsid w:val="00456C32"/>
    <w:rsid w:val="0049266A"/>
    <w:rsid w:val="004B6830"/>
    <w:rsid w:val="005378DE"/>
    <w:rsid w:val="00564E62"/>
    <w:rsid w:val="005D2992"/>
    <w:rsid w:val="006026EA"/>
    <w:rsid w:val="00612586"/>
    <w:rsid w:val="006127D6"/>
    <w:rsid w:val="006129E3"/>
    <w:rsid w:val="00697D4C"/>
    <w:rsid w:val="006A231B"/>
    <w:rsid w:val="00707B6D"/>
    <w:rsid w:val="0072152C"/>
    <w:rsid w:val="00762819"/>
    <w:rsid w:val="00795AA1"/>
    <w:rsid w:val="007B63C0"/>
    <w:rsid w:val="007D2B3A"/>
    <w:rsid w:val="007E2A05"/>
    <w:rsid w:val="00837C6A"/>
    <w:rsid w:val="00866604"/>
    <w:rsid w:val="00882A96"/>
    <w:rsid w:val="008A41B1"/>
    <w:rsid w:val="008A4D71"/>
    <w:rsid w:val="008B5E78"/>
    <w:rsid w:val="008C62B0"/>
    <w:rsid w:val="008E5A03"/>
    <w:rsid w:val="008E7506"/>
    <w:rsid w:val="009348AB"/>
    <w:rsid w:val="00953DAF"/>
    <w:rsid w:val="0099321F"/>
    <w:rsid w:val="009949D1"/>
    <w:rsid w:val="009D24CD"/>
    <w:rsid w:val="009F4113"/>
    <w:rsid w:val="00A07C9B"/>
    <w:rsid w:val="00A11D24"/>
    <w:rsid w:val="00A129B1"/>
    <w:rsid w:val="00A5363F"/>
    <w:rsid w:val="00A92780"/>
    <w:rsid w:val="00AB4B7A"/>
    <w:rsid w:val="00AC1B03"/>
    <w:rsid w:val="00AD0145"/>
    <w:rsid w:val="00AD649D"/>
    <w:rsid w:val="00B0449B"/>
    <w:rsid w:val="00B262FE"/>
    <w:rsid w:val="00B354D3"/>
    <w:rsid w:val="00B37093"/>
    <w:rsid w:val="00B47D91"/>
    <w:rsid w:val="00B52E0B"/>
    <w:rsid w:val="00B76088"/>
    <w:rsid w:val="00B85D2F"/>
    <w:rsid w:val="00BA13B6"/>
    <w:rsid w:val="00BB57C2"/>
    <w:rsid w:val="00BC0A26"/>
    <w:rsid w:val="00BF3920"/>
    <w:rsid w:val="00C33E99"/>
    <w:rsid w:val="00C4073E"/>
    <w:rsid w:val="00C50F87"/>
    <w:rsid w:val="00C74AA5"/>
    <w:rsid w:val="00CA6E4B"/>
    <w:rsid w:val="00CB527E"/>
    <w:rsid w:val="00CF7CE1"/>
    <w:rsid w:val="00D30880"/>
    <w:rsid w:val="00D343E8"/>
    <w:rsid w:val="00D47820"/>
    <w:rsid w:val="00D60659"/>
    <w:rsid w:val="00D74312"/>
    <w:rsid w:val="00DB3DB8"/>
    <w:rsid w:val="00DB4E0D"/>
    <w:rsid w:val="00DB776A"/>
    <w:rsid w:val="00DD0C53"/>
    <w:rsid w:val="00DD5CD4"/>
    <w:rsid w:val="00DD7D19"/>
    <w:rsid w:val="00DE29B9"/>
    <w:rsid w:val="00DF1567"/>
    <w:rsid w:val="00E4128D"/>
    <w:rsid w:val="00E60071"/>
    <w:rsid w:val="00E85C95"/>
    <w:rsid w:val="00EC6190"/>
    <w:rsid w:val="00EC7F43"/>
    <w:rsid w:val="00EE702A"/>
    <w:rsid w:val="00EF0E66"/>
    <w:rsid w:val="00EF5F16"/>
    <w:rsid w:val="00F04EF3"/>
    <w:rsid w:val="00F166B2"/>
    <w:rsid w:val="00F55F24"/>
    <w:rsid w:val="00F56120"/>
    <w:rsid w:val="00FA375A"/>
    <w:rsid w:val="00FC14FE"/>
    <w:rsid w:val="00FC1A54"/>
    <w:rsid w:val="00FE7B4F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BE2CE"/>
  <w15:chartTrackingRefBased/>
  <w15:docId w15:val="{65E231FB-F4AB-4395-A154-7AC9010A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375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375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9321F"/>
    <w:pPr>
      <w:ind w:leftChars="200" w:left="480"/>
    </w:pPr>
  </w:style>
  <w:style w:type="paragraph" w:customStyle="1" w:styleId="Pa12">
    <w:name w:val="Pa12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0">
    <w:name w:val="Pa0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1">
    <w:name w:val="Pa11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9">
    <w:name w:val="Pa19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3">
    <w:name w:val="Pa13"/>
    <w:basedOn w:val="Normal"/>
    <w:next w:val="Normal"/>
    <w:uiPriority w:val="99"/>
    <w:rsid w:val="00D30880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Default">
    <w:name w:val="Default"/>
    <w:rsid w:val="00D60659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5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549"/>
    <w:rPr>
      <w:rFonts w:ascii="Segoe UI" w:hAnsi="Segoe UI" w:cs="Segoe UI"/>
      <w:sz w:val="18"/>
      <w:szCs w:val="18"/>
    </w:rPr>
  </w:style>
  <w:style w:type="paragraph" w:customStyle="1" w:styleId="yiv3804187150msolistparagraph">
    <w:name w:val="yiv3804187150msolistparagraph"/>
    <w:basedOn w:val="Normal"/>
    <w:rsid w:val="00DB4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50AFD3B7EED45B47E2493EE0FCC5F" ma:contentTypeVersion="13" ma:contentTypeDescription="Create a new document." ma:contentTypeScope="" ma:versionID="f127c4099d43e3de269ffa37ffe1fa44">
  <xsd:schema xmlns:xsd="http://www.w3.org/2001/XMLSchema" xmlns:xs="http://www.w3.org/2001/XMLSchema" xmlns:p="http://schemas.microsoft.com/office/2006/metadata/properties" xmlns:ns3="b224c62f-dad6-49bc-851d-2551ba373199" xmlns:ns4="8171bf80-aaaa-43ac-83cc-8beefc939b0c" targetNamespace="http://schemas.microsoft.com/office/2006/metadata/properties" ma:root="true" ma:fieldsID="8d6c41d57f646a875aca00873a085e4b" ns3:_="" ns4:_="">
    <xsd:import namespace="b224c62f-dad6-49bc-851d-2551ba373199"/>
    <xsd:import namespace="8171bf80-aaaa-43ac-83cc-8beefc939b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4c62f-dad6-49bc-851d-2551ba373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1bf80-aaaa-43ac-83cc-8beefc939b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E39CBE-A8E8-49DE-BBF0-4427D8EF49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5046B-8697-4824-B6F0-813271076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4c62f-dad6-49bc-851d-2551ba373199"/>
    <ds:schemaRef ds:uri="8171bf80-aaaa-43ac-83cc-8beefc93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DD5DF6-B2D7-4C10-BA6E-7B22517B3B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YUNG, Wai Yan Vivian [CEES]</cp:lastModifiedBy>
  <cp:revision>3</cp:revision>
  <cp:lastPrinted>2021-01-05T07:01:00Z</cp:lastPrinted>
  <dcterms:created xsi:type="dcterms:W3CDTF">2021-03-24T04:07:00Z</dcterms:created>
  <dcterms:modified xsi:type="dcterms:W3CDTF">2021-03-24T04:08:00Z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0x0101007C950AFD3B7EED45B47E2493EE0FCC5F</vt:lpwstr>
  </property>
</Properties>
</file>