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66F1E" w14:textId="77777777" w:rsidR="000642DF" w:rsidRPr="00091010" w:rsidRDefault="000642DF" w:rsidP="000642DF">
      <w:pPr>
        <w:rPr>
          <w:rFonts w:ascii="PMingLiU" w:eastAsia="PMingLiU" w:hAnsi="PMingLiU" w:cs="Times New Roman"/>
          <w:sz w:val="40"/>
          <w:szCs w:val="40"/>
          <w:lang w:eastAsia="zh-TW"/>
        </w:rPr>
      </w:pPr>
      <w:bookmarkStart w:id="0" w:name="_Hlk93050533"/>
      <w:r w:rsidRPr="00091010">
        <w:rPr>
          <w:rFonts w:ascii="PMingLiU" w:eastAsia="PMingLiU" w:hAnsi="PMingLiU" w:cs="Times New Roman" w:hint="eastAsia"/>
          <w:sz w:val="40"/>
          <w:szCs w:val="40"/>
          <w:lang w:eastAsia="zh-TW"/>
        </w:rPr>
        <w:t>「重污染工業遺產不能被活化？」工作紙</w:t>
      </w:r>
    </w:p>
    <w:bookmarkEnd w:id="0"/>
    <w:p w14:paraId="12D18D65" w14:textId="77777777" w:rsidR="00904DF4" w:rsidRDefault="00904DF4" w:rsidP="00E63A4A">
      <w:pPr>
        <w:jc w:val="both"/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</w:pPr>
      <w:r w:rsidRPr="00017A5C"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(</w:t>
      </w:r>
      <w:r w:rsidRPr="00017A5C">
        <w:rPr>
          <w:rFonts w:ascii="PMingLiU" w:eastAsia="PMingLiU" w:hAnsi="PMingLiU" w:cs="Helvetica" w:hint="eastAsia"/>
          <w:color w:val="FF0000"/>
          <w:spacing w:val="2"/>
          <w:sz w:val="24"/>
          <w:szCs w:val="24"/>
          <w:shd w:val="clear" w:color="auto" w:fill="FFFFFF"/>
          <w:lang w:eastAsia="zh-TW"/>
        </w:rPr>
        <w:t>答案請查閱最後一頁</w:t>
      </w:r>
      <w:r w:rsidRPr="00017A5C"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)</w:t>
      </w:r>
    </w:p>
    <w:p w14:paraId="0C2A17B6" w14:textId="77777777" w:rsidR="00904DF4" w:rsidRDefault="00904DF4" w:rsidP="00E63A4A">
      <w:pPr>
        <w:jc w:val="both"/>
        <w:rPr>
          <w:rFonts w:ascii="PMingLiU" w:eastAsia="PMingLiU" w:hAnsi="PMingLiU" w:cs="Microsoft JhengHei"/>
          <w:bCs/>
          <w:color w:val="000000" w:themeColor="text1"/>
          <w:sz w:val="24"/>
          <w:szCs w:val="24"/>
          <w:lang w:eastAsia="zh-TW"/>
        </w:rPr>
      </w:pPr>
    </w:p>
    <w:p w14:paraId="45DC678D" w14:textId="77777777" w:rsidR="00150BD2" w:rsidRPr="00150BD2" w:rsidRDefault="00150BD2" w:rsidP="00E63A4A">
      <w:pPr>
        <w:jc w:val="both"/>
        <w:rPr>
          <w:rFonts w:ascii="PMingLiU" w:eastAsia="PMingLiU" w:hAnsi="PMingLiU" w:cs="Microsoft JhengHei"/>
          <w:bCs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Microsoft JhengHei" w:hint="eastAsia"/>
          <w:bCs/>
          <w:color w:val="000000" w:themeColor="text1"/>
          <w:sz w:val="24"/>
          <w:szCs w:val="24"/>
          <w:lang w:eastAsia="zh-TW"/>
        </w:rPr>
        <w:t>題目1</w:t>
      </w:r>
    </w:p>
    <w:p w14:paraId="337D5C2C" w14:textId="77777777" w:rsidR="0046327C" w:rsidRPr="00150BD2" w:rsidRDefault="0046327C" w:rsidP="00E63A4A">
      <w:pPr>
        <w:jc w:val="both"/>
        <w:rPr>
          <w:rFonts w:ascii="PMingLiU" w:eastAsia="PMingLiU" w:hAnsi="PMingLiU" w:cs="Microsoft JhengHei"/>
          <w:bCs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Microsoft JhengHei" w:hint="eastAsia"/>
          <w:bCs/>
          <w:color w:val="000000" w:themeColor="text1"/>
          <w:sz w:val="24"/>
          <w:szCs w:val="24"/>
          <w:lang w:eastAsia="zh-TW"/>
        </w:rPr>
        <w:t>請選出正確答案。</w:t>
      </w:r>
    </w:p>
    <w:p w14:paraId="6B45D68E" w14:textId="77777777" w:rsidR="00E63A4A" w:rsidRPr="00150BD2" w:rsidRDefault="0046327C" w:rsidP="00E63A4A">
      <w:pPr>
        <w:jc w:val="both"/>
        <w:rPr>
          <w:rFonts w:ascii="PMingLiU" w:eastAsia="PMingLiU" w:hAnsi="PMingLiU" w:cs="Microsoft JhengHei"/>
          <w:bCs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Microsoft JhengHei"/>
          <w:bCs/>
          <w:noProof/>
          <w:color w:val="000000" w:themeColor="text1"/>
          <w:sz w:val="24"/>
          <w:szCs w:val="24"/>
          <w:lang w:eastAsia="zh-TW"/>
        </w:rPr>
        <w:drawing>
          <wp:inline distT="0" distB="0" distL="0" distR="0" wp14:anchorId="4B0F1EF1" wp14:editId="1E22D586">
            <wp:extent cx="5197032" cy="5197032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607" cy="520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4E5DE" w14:textId="77777777" w:rsidR="00E63A4A" w:rsidRPr="00150BD2" w:rsidRDefault="00091010" w:rsidP="00E63A4A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E63A4A"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正確</w:t>
      </w:r>
    </w:p>
    <w:p w14:paraId="7B335F38" w14:textId="77777777" w:rsidR="00E63A4A" w:rsidRPr="00150BD2" w:rsidRDefault="00091010" w:rsidP="00E63A4A">
      <w:pPr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E63A4A"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 xml:space="preserve">不正確 </w:t>
      </w:r>
    </w:p>
    <w:p w14:paraId="7CD8E4FF" w14:textId="77777777" w:rsidR="0046327C" w:rsidRPr="00150BD2" w:rsidRDefault="00150BD2">
      <w:pPr>
        <w:rPr>
          <w:rFonts w:ascii="PMingLiU" w:eastAsia="PMingLiU" w:hAnsi="PMingLiU" w:cstheme="minorHAnsi"/>
          <w:bCs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theme="minorHAnsi" w:hint="eastAsia"/>
          <w:bCs/>
          <w:color w:val="000000" w:themeColor="text1"/>
          <w:sz w:val="24"/>
          <w:szCs w:val="24"/>
          <w:lang w:val="x-none" w:eastAsia="zh-TW"/>
        </w:rPr>
        <w:t>題目</w:t>
      </w:r>
      <w:r w:rsidRPr="00150BD2">
        <w:rPr>
          <w:rFonts w:ascii="PMingLiU" w:eastAsia="PMingLiU" w:hAnsi="PMingLiU" w:cstheme="minorHAnsi"/>
          <w:bCs/>
          <w:color w:val="000000" w:themeColor="text1"/>
          <w:sz w:val="24"/>
          <w:szCs w:val="24"/>
          <w:lang w:eastAsia="zh-TW"/>
        </w:rPr>
        <w:t>2</w:t>
      </w:r>
    </w:p>
    <w:p w14:paraId="27D5FC01" w14:textId="77777777" w:rsidR="0046327C" w:rsidRPr="00150BD2" w:rsidRDefault="0046327C" w:rsidP="00E63A4A">
      <w:pPr>
        <w:rPr>
          <w:rFonts w:ascii="PMingLiU" w:eastAsia="PMingLiU" w:hAnsi="PMingLiU" w:cstheme="minorHAnsi"/>
          <w:bCs/>
          <w:color w:val="000000" w:themeColor="text1"/>
          <w:sz w:val="24"/>
          <w:szCs w:val="24"/>
          <w:lang w:val="x-none" w:eastAsia="zh-TW"/>
        </w:rPr>
      </w:pPr>
      <w:r w:rsidRPr="00150BD2">
        <w:rPr>
          <w:rFonts w:ascii="PMingLiU" w:eastAsia="PMingLiU" w:hAnsi="PMingLiU" w:cstheme="minorHAnsi" w:hint="eastAsia"/>
          <w:bCs/>
          <w:color w:val="000000" w:themeColor="text1"/>
          <w:sz w:val="24"/>
          <w:szCs w:val="24"/>
          <w:lang w:val="x-none" w:eastAsia="zh-TW"/>
        </w:rPr>
        <w:lastRenderedPageBreak/>
        <w:t>請選出正確答案。</w:t>
      </w:r>
    </w:p>
    <w:p w14:paraId="57318575" w14:textId="77777777" w:rsidR="0046327C" w:rsidRPr="00150BD2" w:rsidRDefault="0046327C" w:rsidP="0046327C">
      <w:pPr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theme="minorHAnsi"/>
          <w:bCs/>
          <w:noProof/>
          <w:color w:val="000000" w:themeColor="text1"/>
          <w:sz w:val="24"/>
          <w:szCs w:val="24"/>
          <w:lang w:val="x-none" w:eastAsia="zh-TW"/>
        </w:rPr>
        <w:drawing>
          <wp:inline distT="0" distB="0" distL="0" distR="0" wp14:anchorId="39664494" wp14:editId="2361C5DF">
            <wp:extent cx="5937885" cy="5937885"/>
            <wp:effectExtent l="0" t="0" r="5715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9C434" w14:textId="77777777" w:rsidR="00E63A4A" w:rsidRPr="00150BD2" w:rsidRDefault="00091010" w:rsidP="00E63A4A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E63A4A"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正確</w:t>
      </w:r>
    </w:p>
    <w:p w14:paraId="3A48CB8B" w14:textId="77777777" w:rsidR="00E63A4A" w:rsidRPr="00150BD2" w:rsidRDefault="00091010" w:rsidP="00E63A4A">
      <w:pPr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E63A4A"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不正確</w:t>
      </w:r>
    </w:p>
    <w:p w14:paraId="15B5665F" w14:textId="77777777" w:rsidR="00E63A4A" w:rsidRPr="00150BD2" w:rsidRDefault="00E63A4A" w:rsidP="00E63A4A">
      <w:pPr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  <w:t xml:space="preserve"> </w:t>
      </w:r>
    </w:p>
    <w:p w14:paraId="6B24F9F0" w14:textId="77777777" w:rsidR="0046327C" w:rsidRPr="00150BD2" w:rsidRDefault="0046327C">
      <w:pPr>
        <w:rPr>
          <w:rFonts w:ascii="PMingLiU" w:eastAsia="PMingLiU" w:hAnsi="PMingLiU" w:cs="Microsoft JhengHei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Microsoft JhengHei"/>
          <w:color w:val="000000" w:themeColor="text1"/>
          <w:sz w:val="24"/>
          <w:szCs w:val="24"/>
          <w:lang w:eastAsia="zh-TW"/>
        </w:rPr>
        <w:br w:type="page"/>
      </w:r>
    </w:p>
    <w:p w14:paraId="04956B92" w14:textId="77777777" w:rsidR="00150BD2" w:rsidRPr="00150BD2" w:rsidRDefault="00150BD2" w:rsidP="00E63A4A">
      <w:pPr>
        <w:rPr>
          <w:rFonts w:ascii="PMingLiU" w:eastAsia="PMingLiU" w:hAnsi="PMingLiU" w:cs="Microsoft JhengHei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Microsoft JhengHei" w:hint="eastAsia"/>
          <w:color w:val="000000" w:themeColor="text1"/>
          <w:sz w:val="24"/>
          <w:szCs w:val="24"/>
          <w:lang w:eastAsia="zh-TW"/>
        </w:rPr>
        <w:lastRenderedPageBreak/>
        <w:t>題目</w:t>
      </w:r>
      <w:r w:rsidRPr="00150BD2">
        <w:rPr>
          <w:rFonts w:ascii="PMingLiU" w:eastAsia="PMingLiU" w:hAnsi="PMingLiU" w:cs="Microsoft JhengHei"/>
          <w:color w:val="000000" w:themeColor="text1"/>
          <w:sz w:val="24"/>
          <w:szCs w:val="24"/>
          <w:lang w:eastAsia="zh-TW"/>
        </w:rPr>
        <w:t>3</w:t>
      </w:r>
    </w:p>
    <w:p w14:paraId="734C6B6B" w14:textId="77777777" w:rsidR="0046327C" w:rsidRPr="00150BD2" w:rsidRDefault="0046327C" w:rsidP="00E63A4A">
      <w:pPr>
        <w:rPr>
          <w:rFonts w:ascii="PMingLiU" w:eastAsia="PMingLiU" w:hAnsi="PMingLiU" w:cs="Microsoft JhengHei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Microsoft JhengHei" w:hint="eastAsia"/>
          <w:color w:val="000000" w:themeColor="text1"/>
          <w:sz w:val="24"/>
          <w:szCs w:val="24"/>
          <w:lang w:eastAsia="zh-TW"/>
        </w:rPr>
        <w:t>請選出正確答案。</w:t>
      </w:r>
    </w:p>
    <w:p w14:paraId="55C1EE97" w14:textId="77777777" w:rsidR="00E63A4A" w:rsidRPr="00150BD2" w:rsidRDefault="00150BD2" w:rsidP="00E63A4A">
      <w:pPr>
        <w:rPr>
          <w:rFonts w:ascii="PMingLiU" w:eastAsia="PMingLiU" w:hAnsi="PMingLiU" w:cs="Microsoft JhengHei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Microsoft JhengHei"/>
          <w:noProof/>
          <w:color w:val="000000" w:themeColor="text1"/>
          <w:sz w:val="24"/>
          <w:szCs w:val="24"/>
          <w:lang w:eastAsia="zh-TW"/>
        </w:rPr>
        <w:drawing>
          <wp:inline distT="0" distB="0" distL="0" distR="0" wp14:anchorId="78F0C942" wp14:editId="4865F398">
            <wp:extent cx="5943600" cy="59436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2_V5-0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27C" w:rsidRPr="00150BD2">
        <w:rPr>
          <w:rFonts w:ascii="PMingLiU" w:eastAsia="PMingLiU" w:hAnsi="PMingLiU" w:cs="Microsoft JhengHei"/>
          <w:color w:val="000000" w:themeColor="text1"/>
          <w:sz w:val="24"/>
          <w:szCs w:val="24"/>
          <w:lang w:eastAsia="zh-TW"/>
        </w:rPr>
        <w:t xml:space="preserve"> </w:t>
      </w:r>
    </w:p>
    <w:p w14:paraId="0BEB077A" w14:textId="77777777" w:rsidR="00E63A4A" w:rsidRPr="00150BD2" w:rsidRDefault="00091010" w:rsidP="00E63A4A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E63A4A" w:rsidRPr="00150BD2">
        <w:rPr>
          <w:rFonts w:ascii="PMingLiU" w:eastAsia="PMingLiU" w:hAnsi="PMingLiU" w:cs="Microsoft JhengHei" w:hint="eastAsia"/>
          <w:color w:val="000000" w:themeColor="text1"/>
          <w:sz w:val="24"/>
          <w:szCs w:val="24"/>
          <w:lang w:eastAsia="zh-TW"/>
        </w:rPr>
        <w:t>是</w:t>
      </w:r>
    </w:p>
    <w:p w14:paraId="528A8705" w14:textId="77777777" w:rsidR="00E63A4A" w:rsidRPr="00150BD2" w:rsidRDefault="00091010" w:rsidP="00E63A4A">
      <w:pPr>
        <w:rPr>
          <w:rFonts w:ascii="PMingLiU" w:eastAsia="PMingLiU" w:hAnsi="PMingLiU" w:cs="Microsoft JhengHei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E63A4A" w:rsidRPr="00150BD2">
        <w:rPr>
          <w:rFonts w:ascii="PMingLiU" w:eastAsia="PMingLiU" w:hAnsi="PMingLiU" w:cs="Microsoft JhengHei" w:hint="eastAsia"/>
          <w:color w:val="000000" w:themeColor="text1"/>
          <w:sz w:val="24"/>
          <w:szCs w:val="24"/>
          <w:lang w:eastAsia="zh-TW"/>
        </w:rPr>
        <w:t>否</w:t>
      </w:r>
    </w:p>
    <w:p w14:paraId="276AB165" w14:textId="77777777" w:rsidR="00E63A4A" w:rsidRPr="00150BD2" w:rsidRDefault="00E63A4A" w:rsidP="00E63A4A">
      <w:pPr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</w:p>
    <w:p w14:paraId="43243CB8" w14:textId="77777777" w:rsidR="0046327C" w:rsidRPr="00150BD2" w:rsidRDefault="0046327C">
      <w:pPr>
        <w:rPr>
          <w:rFonts w:ascii="PMingLiU" w:eastAsia="PMingLiU" w:hAnsi="PMingLiU" w:cs="Microsoft JhengHei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Microsoft JhengHei"/>
          <w:color w:val="000000" w:themeColor="text1"/>
          <w:sz w:val="24"/>
          <w:szCs w:val="24"/>
          <w:lang w:eastAsia="zh-TW"/>
        </w:rPr>
        <w:br w:type="page"/>
      </w:r>
    </w:p>
    <w:p w14:paraId="603A2E31" w14:textId="77777777" w:rsidR="00150BD2" w:rsidRPr="00150BD2" w:rsidRDefault="00150BD2" w:rsidP="00B4355E">
      <w:pPr>
        <w:jc w:val="both"/>
        <w:rPr>
          <w:rFonts w:ascii="PMingLiU" w:eastAsia="PMingLiU" w:hAnsi="PMingLiU" w:cs="Microsoft JhengHei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Microsoft JhengHei" w:hint="eastAsia"/>
          <w:color w:val="000000" w:themeColor="text1"/>
          <w:sz w:val="24"/>
          <w:szCs w:val="24"/>
          <w:lang w:eastAsia="zh-TW"/>
        </w:rPr>
        <w:lastRenderedPageBreak/>
        <w:t>題目</w:t>
      </w:r>
      <w:r w:rsidRPr="00150BD2">
        <w:rPr>
          <w:rFonts w:ascii="PMingLiU" w:eastAsia="PMingLiU" w:hAnsi="PMingLiU" w:cs="Microsoft JhengHei"/>
          <w:color w:val="000000" w:themeColor="text1"/>
          <w:sz w:val="24"/>
          <w:szCs w:val="24"/>
          <w:lang w:eastAsia="zh-TW"/>
        </w:rPr>
        <w:t>4</w:t>
      </w:r>
    </w:p>
    <w:p w14:paraId="330AF55A" w14:textId="77777777" w:rsidR="00B4355E" w:rsidRPr="00150BD2" w:rsidRDefault="00B4355E" w:rsidP="00B4355E">
      <w:pPr>
        <w:jc w:val="both"/>
        <w:rPr>
          <w:rFonts w:ascii="PMingLiU" w:eastAsia="PMingLiU" w:hAnsi="PMingLiU" w:cs="Microsoft JhengHei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Microsoft JhengHei" w:hint="eastAsia"/>
          <w:color w:val="000000" w:themeColor="text1"/>
          <w:sz w:val="24"/>
          <w:szCs w:val="24"/>
          <w:lang w:eastAsia="zh-TW"/>
        </w:rPr>
        <w:t xml:space="preserve">請選出正確答案 </w:t>
      </w:r>
      <w:r w:rsidRPr="00150BD2"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  <w:t>(</w:t>
      </w:r>
      <w:r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可選多於一個答案)</w:t>
      </w:r>
      <w:r w:rsidRPr="00150BD2">
        <w:rPr>
          <w:rFonts w:ascii="PMingLiU" w:eastAsia="PMingLiU" w:hAnsi="PMingLiU" w:cs="Microsoft JhengHei" w:hint="eastAsia"/>
          <w:color w:val="000000" w:themeColor="text1"/>
          <w:sz w:val="24"/>
          <w:szCs w:val="24"/>
          <w:lang w:eastAsia="zh-TW"/>
        </w:rPr>
        <w:t>。</w:t>
      </w:r>
    </w:p>
    <w:p w14:paraId="46735895" w14:textId="77777777" w:rsidR="00E63A4A" w:rsidRPr="00150BD2" w:rsidRDefault="00150BD2" w:rsidP="00E63A4A">
      <w:pPr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PMingLiU"/>
          <w:noProof/>
          <w:color w:val="000000" w:themeColor="text1"/>
          <w:sz w:val="24"/>
          <w:szCs w:val="24"/>
          <w:lang w:eastAsia="zh-TW"/>
        </w:rPr>
        <w:drawing>
          <wp:inline distT="0" distB="0" distL="0" distR="0" wp14:anchorId="0A3EE98F" wp14:editId="2A92D689">
            <wp:extent cx="5798916" cy="5798916"/>
            <wp:effectExtent l="0" t="0" r="508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2_V5-0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349" cy="579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27C" w:rsidRPr="00150BD2"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  <w:t xml:space="preserve"> </w:t>
      </w:r>
    </w:p>
    <w:p w14:paraId="521A32A1" w14:textId="77777777" w:rsidR="00E63A4A" w:rsidRPr="00150BD2" w:rsidRDefault="00091010" w:rsidP="00E63A4A">
      <w:pPr>
        <w:jc w:val="both"/>
        <w:rPr>
          <w:rFonts w:ascii="PMingLiU" w:eastAsia="PMingLiU" w:hAnsi="PMingLiU" w:cs="Times New Roman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150BD2" w:rsidRPr="00150BD2">
        <w:rPr>
          <w:rFonts w:ascii="PMingLiU" w:eastAsia="PMingLiU" w:hAnsi="PMingLiU" w:cs="Times New Roman" w:hint="eastAsia"/>
          <w:color w:val="000000" w:themeColor="text1"/>
          <w:sz w:val="24"/>
          <w:szCs w:val="24"/>
          <w:lang w:eastAsia="zh-TW"/>
        </w:rPr>
        <w:t>減少消耗資源</w:t>
      </w:r>
    </w:p>
    <w:p w14:paraId="521536E9" w14:textId="77777777" w:rsidR="00E63A4A" w:rsidRPr="00150BD2" w:rsidRDefault="00091010" w:rsidP="00E63A4A">
      <w:pPr>
        <w:jc w:val="both"/>
        <w:rPr>
          <w:rFonts w:ascii="PMingLiU" w:eastAsia="PMingLiU" w:hAnsi="PMingLiU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150BD2"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創造就業機會</w:t>
      </w:r>
    </w:p>
    <w:p w14:paraId="12E85C1E" w14:textId="77777777" w:rsidR="00E63A4A" w:rsidRPr="00150BD2" w:rsidRDefault="00091010" w:rsidP="00E63A4A">
      <w:pPr>
        <w:jc w:val="both"/>
        <w:rPr>
          <w:rFonts w:ascii="PMingLiU" w:eastAsia="PMingLiU" w:hAnsi="PMingLiU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150BD2" w:rsidRPr="00150BD2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對環境減少破壞</w:t>
      </w:r>
    </w:p>
    <w:p w14:paraId="7722ABB5" w14:textId="77777777" w:rsidR="00E63A4A" w:rsidRPr="00150BD2" w:rsidRDefault="00091010" w:rsidP="00E63A4A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150BD2"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加強市民對公民身份的認同及歸屬感</w:t>
      </w:r>
    </w:p>
    <w:p w14:paraId="08224388" w14:textId="77777777" w:rsidR="00E63A4A" w:rsidRPr="00150BD2" w:rsidRDefault="00E63A4A" w:rsidP="00E63A4A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</w:p>
    <w:p w14:paraId="258566CA" w14:textId="77777777" w:rsidR="0046327C" w:rsidRPr="00150BD2" w:rsidRDefault="00150BD2">
      <w:pPr>
        <w:rPr>
          <w:rFonts w:ascii="PMingLiU" w:eastAsia="PMingLiU" w:hAnsi="PMingLiU" w:cstheme="minorHAnsi"/>
          <w:bCs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theme="minorHAnsi" w:hint="eastAsia"/>
          <w:bCs/>
          <w:color w:val="000000" w:themeColor="text1"/>
          <w:sz w:val="24"/>
          <w:szCs w:val="24"/>
          <w:lang w:val="x-none" w:eastAsia="zh-TW"/>
        </w:rPr>
        <w:lastRenderedPageBreak/>
        <w:t>題目</w:t>
      </w:r>
      <w:r w:rsidRPr="00150BD2">
        <w:rPr>
          <w:rFonts w:ascii="PMingLiU" w:eastAsia="PMingLiU" w:hAnsi="PMingLiU" w:cstheme="minorHAnsi"/>
          <w:bCs/>
          <w:color w:val="000000" w:themeColor="text1"/>
          <w:sz w:val="24"/>
          <w:szCs w:val="24"/>
          <w:lang w:eastAsia="zh-TW"/>
        </w:rPr>
        <w:t>5</w:t>
      </w:r>
    </w:p>
    <w:p w14:paraId="09C51792" w14:textId="77777777" w:rsidR="00B4355E" w:rsidRPr="00150BD2" w:rsidRDefault="00B4355E" w:rsidP="00B4355E">
      <w:pPr>
        <w:jc w:val="both"/>
        <w:rPr>
          <w:rFonts w:ascii="PMingLiU" w:eastAsia="PMingLiU" w:hAnsi="PMingLiU" w:cs="Microsoft JhengHei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Microsoft JhengHei" w:hint="eastAsia"/>
          <w:color w:val="000000" w:themeColor="text1"/>
          <w:sz w:val="24"/>
          <w:szCs w:val="24"/>
          <w:lang w:eastAsia="zh-TW"/>
        </w:rPr>
        <w:t xml:space="preserve">請選出正確答案 </w:t>
      </w:r>
      <w:r w:rsidRPr="00150BD2"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  <w:t>(</w:t>
      </w:r>
      <w:r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可選多於一個答案)</w:t>
      </w:r>
      <w:r w:rsidRPr="00150BD2">
        <w:rPr>
          <w:rFonts w:ascii="PMingLiU" w:eastAsia="PMingLiU" w:hAnsi="PMingLiU" w:cs="Microsoft JhengHei" w:hint="eastAsia"/>
          <w:color w:val="000000" w:themeColor="text1"/>
          <w:sz w:val="24"/>
          <w:szCs w:val="24"/>
          <w:lang w:eastAsia="zh-TW"/>
        </w:rPr>
        <w:t>。</w:t>
      </w:r>
    </w:p>
    <w:p w14:paraId="6925FAC0" w14:textId="77777777" w:rsidR="0046327C" w:rsidRPr="00150BD2" w:rsidRDefault="0046327C" w:rsidP="0046327C">
      <w:pPr>
        <w:rPr>
          <w:rFonts w:ascii="PMingLiU" w:eastAsia="PMingLiU" w:hAnsi="PMingLiU" w:cs="Microsoft JhengHei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theme="minorHAnsi" w:hint="eastAsia"/>
          <w:bCs/>
          <w:noProof/>
          <w:color w:val="000000" w:themeColor="text1"/>
          <w:sz w:val="24"/>
          <w:szCs w:val="24"/>
          <w:lang w:val="x-none" w:eastAsia="zh-TW"/>
        </w:rPr>
        <w:drawing>
          <wp:inline distT="0" distB="0" distL="0" distR="0" wp14:anchorId="5E3D1977" wp14:editId="6906BFF2">
            <wp:extent cx="5822066" cy="5822066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062" cy="582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19939" w14:textId="77777777" w:rsidR="00E63A4A" w:rsidRPr="00150BD2" w:rsidRDefault="00091010" w:rsidP="00E63A4A">
      <w:pPr>
        <w:jc w:val="both"/>
        <w:rPr>
          <w:rFonts w:ascii="PMingLiU" w:eastAsia="PMingLiU" w:hAnsi="PMingLiU" w:cs="Microsoft JhengHei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150BD2" w:rsidRPr="00150BD2">
        <w:rPr>
          <w:rFonts w:ascii="PMingLiU" w:eastAsia="PMingLiU" w:hAnsi="PMingLiU" w:cs="Microsoft JhengHei" w:hint="eastAsia"/>
          <w:color w:val="000000" w:themeColor="text1"/>
          <w:sz w:val="24"/>
          <w:szCs w:val="24"/>
          <w:lang w:eastAsia="zh-TW"/>
        </w:rPr>
        <w:t>保存有歷史、文化和建築價值的建築物</w:t>
      </w:r>
    </w:p>
    <w:p w14:paraId="4B301B1D" w14:textId="77777777" w:rsidR="00E63A4A" w:rsidRPr="00150BD2" w:rsidRDefault="00091010" w:rsidP="00E63A4A">
      <w:pPr>
        <w:jc w:val="both"/>
        <w:rPr>
          <w:rFonts w:ascii="PMingLiU" w:eastAsia="PMingLiU" w:hAnsi="PMingLiU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150BD2"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促進城市發展舊有工業</w:t>
      </w:r>
    </w:p>
    <w:p w14:paraId="0F8D07AC" w14:textId="77777777" w:rsidR="00E63A4A" w:rsidRPr="00150BD2" w:rsidRDefault="00091010" w:rsidP="00E63A4A">
      <w:pPr>
        <w:jc w:val="both"/>
        <w:rPr>
          <w:rFonts w:ascii="PMingLiU" w:eastAsia="PMingLiU" w:hAnsi="PMingLiU" w:cs="Microsoft JhengHei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150BD2"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為古舊或已停用的建築注入新生命</w:t>
      </w:r>
    </w:p>
    <w:p w14:paraId="306C06AF" w14:textId="77777777" w:rsidR="00E63A4A" w:rsidRPr="00150BD2" w:rsidRDefault="00091010" w:rsidP="00E63A4A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150BD2"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讓工廠以原有用途繼續運作</w:t>
      </w:r>
    </w:p>
    <w:p w14:paraId="3B494011" w14:textId="77777777" w:rsidR="00E63A4A" w:rsidRPr="00150BD2" w:rsidRDefault="00091010" w:rsidP="00E63A4A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E63A4A" w:rsidRPr="00150BD2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增加人們對歷史和本土文化的認知</w:t>
      </w:r>
    </w:p>
    <w:p w14:paraId="042B9383" w14:textId="77777777" w:rsidR="00E63A4A" w:rsidRPr="00150BD2" w:rsidRDefault="00150BD2" w:rsidP="00E63A4A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bookmarkStart w:id="1" w:name="_Hlk82859433"/>
      <w:r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lastRenderedPageBreak/>
        <w:t>題目</w:t>
      </w:r>
      <w:r w:rsidRPr="00150BD2"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  <w:t>6</w:t>
      </w:r>
    </w:p>
    <w:p w14:paraId="16C6B912" w14:textId="77777777" w:rsidR="0046327C" w:rsidRPr="00150BD2" w:rsidRDefault="0046327C" w:rsidP="00E63A4A">
      <w:pPr>
        <w:jc w:val="both"/>
        <w:rPr>
          <w:rStyle w:val="normaltextrun"/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150BD2">
        <w:rPr>
          <w:rStyle w:val="normaltextrun"/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請選出正確答案。</w:t>
      </w:r>
    </w:p>
    <w:p w14:paraId="60B6AF05" w14:textId="77777777" w:rsidR="00E63A4A" w:rsidRPr="00150BD2" w:rsidRDefault="0046327C" w:rsidP="00E63A4A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150BD2">
        <w:rPr>
          <w:rStyle w:val="normaltextrun"/>
          <w:rFonts w:ascii="PMingLiU" w:eastAsia="PMingLiU" w:hAnsi="PMingLiU" w:cs="PMingLiU"/>
          <w:noProof/>
          <w:color w:val="000000" w:themeColor="text1"/>
          <w:sz w:val="24"/>
          <w:szCs w:val="24"/>
          <w:lang w:eastAsia="zh-TW"/>
        </w:rPr>
        <w:drawing>
          <wp:inline distT="0" distB="0" distL="0" distR="0" wp14:anchorId="42FE9F53" wp14:editId="3D330905">
            <wp:extent cx="5937885" cy="5937885"/>
            <wp:effectExtent l="0" t="0" r="5715" b="571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53798" w14:textId="77777777" w:rsidR="00E63A4A" w:rsidRPr="00150BD2" w:rsidRDefault="00091010" w:rsidP="00E63A4A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PMingLiU" w:eastAsia="PMingLiU" w:hAnsi="PMingLiU" w:cs="Segoe UI"/>
          <w:color w:val="000000" w:themeColor="text1"/>
          <w:lang w:val="en-US" w:eastAsia="zh-TW"/>
        </w:rPr>
      </w:pPr>
      <w:r w:rsidRPr="00150BD2">
        <w:rPr>
          <w:rFonts w:ascii="PMingLiU" w:eastAsia="PMingLiU" w:hAnsi="PMingLiU" w:cs="PMingLiU" w:hint="eastAsia"/>
          <w:color w:val="000000" w:themeColor="text1"/>
          <w:lang w:eastAsia="zh-TW"/>
        </w:rPr>
        <w:t>□</w:t>
      </w:r>
      <w:r w:rsidR="00E63A4A" w:rsidRPr="00150BD2">
        <w:rPr>
          <w:rStyle w:val="normaltextrun"/>
          <w:rFonts w:ascii="PMingLiU" w:eastAsia="PMingLiU" w:hAnsi="PMingLiU" w:cs="PMingLiU" w:hint="eastAsia"/>
          <w:color w:val="000000" w:themeColor="text1"/>
          <w:lang w:val="en-US" w:eastAsia="zh-TW"/>
        </w:rPr>
        <w:t>礦山</w:t>
      </w:r>
      <w:r w:rsidR="00E63A4A" w:rsidRPr="00150BD2">
        <w:rPr>
          <w:rStyle w:val="normaltextrun"/>
          <w:rFonts w:ascii="PMingLiU" w:eastAsia="PMingLiU" w:hAnsi="PMingLiU" w:cs="Segoe UI"/>
          <w:color w:val="000000" w:themeColor="text1"/>
          <w:lang w:val="en-US" w:eastAsia="zh-TW"/>
        </w:rPr>
        <w:t xml:space="preserve"> </w:t>
      </w:r>
    </w:p>
    <w:p w14:paraId="5512A7D2" w14:textId="77777777" w:rsidR="00E63A4A" w:rsidRPr="00150BD2" w:rsidRDefault="00091010" w:rsidP="00E63A4A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PMingLiU" w:eastAsia="PMingLiU" w:hAnsi="PMingLiU" w:cs="Segoe UI"/>
          <w:color w:val="000000" w:themeColor="text1"/>
          <w:lang w:val="en-US" w:eastAsia="zh-TW"/>
        </w:rPr>
      </w:pPr>
      <w:r w:rsidRPr="00150BD2">
        <w:rPr>
          <w:rFonts w:ascii="PMingLiU" w:eastAsia="PMingLiU" w:hAnsi="PMingLiU" w:cs="PMingLiU" w:hint="eastAsia"/>
          <w:color w:val="000000" w:themeColor="text1"/>
          <w:lang w:eastAsia="zh-TW"/>
        </w:rPr>
        <w:t>□</w:t>
      </w:r>
      <w:r w:rsidR="00E63A4A" w:rsidRPr="00150BD2">
        <w:rPr>
          <w:rStyle w:val="normaltextrun"/>
          <w:rFonts w:ascii="PMingLiU" w:eastAsia="PMingLiU" w:hAnsi="PMingLiU" w:cs="PMingLiU" w:hint="eastAsia"/>
          <w:color w:val="000000" w:themeColor="text1"/>
          <w:lang w:val="en-US" w:eastAsia="zh-TW"/>
        </w:rPr>
        <w:t>發電廠</w:t>
      </w:r>
      <w:r w:rsidR="00E63A4A" w:rsidRPr="00150BD2">
        <w:rPr>
          <w:rStyle w:val="normaltextrun"/>
          <w:rFonts w:ascii="PMingLiU" w:eastAsia="PMingLiU" w:hAnsi="PMingLiU" w:cs="Segoe UI"/>
          <w:color w:val="000000" w:themeColor="text1"/>
          <w:lang w:val="en-US" w:eastAsia="zh-TW"/>
        </w:rPr>
        <w:t xml:space="preserve"> </w:t>
      </w:r>
    </w:p>
    <w:p w14:paraId="47BD08D1" w14:textId="77777777" w:rsidR="00E63A4A" w:rsidRPr="00150BD2" w:rsidRDefault="00091010" w:rsidP="00E63A4A">
      <w:pPr>
        <w:pStyle w:val="paragraph"/>
        <w:spacing w:before="0" w:beforeAutospacing="0" w:after="0" w:afterAutospacing="0" w:line="360" w:lineRule="auto"/>
        <w:textAlignment w:val="baseline"/>
        <w:rPr>
          <w:rFonts w:ascii="PMingLiU" w:eastAsia="PMingLiU" w:hAnsi="PMingLiU" w:cs="Segoe UI"/>
          <w:color w:val="000000" w:themeColor="text1"/>
          <w:lang w:val="en-US" w:eastAsia="zh-TW"/>
        </w:rPr>
      </w:pPr>
      <w:r w:rsidRPr="00150BD2">
        <w:rPr>
          <w:rFonts w:ascii="PMingLiU" w:eastAsia="PMingLiU" w:hAnsi="PMingLiU" w:cs="PMingLiU" w:hint="eastAsia"/>
          <w:color w:val="000000" w:themeColor="text1"/>
          <w:lang w:eastAsia="zh-TW"/>
        </w:rPr>
        <w:t>□</w:t>
      </w:r>
      <w:r w:rsidR="00E63A4A" w:rsidRPr="00150BD2">
        <w:rPr>
          <w:rStyle w:val="normaltextrun"/>
          <w:rFonts w:ascii="PMingLiU" w:eastAsia="PMingLiU" w:hAnsi="PMingLiU" w:cs="PMingLiU" w:hint="eastAsia"/>
          <w:color w:val="000000" w:themeColor="text1"/>
          <w:lang w:val="en-US" w:eastAsia="zh-TW"/>
        </w:rPr>
        <w:t>首鋼工業區</w:t>
      </w:r>
      <w:r w:rsidR="00E63A4A" w:rsidRPr="00150BD2">
        <w:rPr>
          <w:rStyle w:val="eop"/>
          <w:rFonts w:ascii="PMingLiU" w:eastAsia="PMingLiU" w:hAnsi="PMingLiU" w:cs="Segoe UI"/>
          <w:color w:val="000000" w:themeColor="text1"/>
          <w:lang w:val="en-US" w:eastAsia="zh-TW"/>
        </w:rPr>
        <w:t> </w:t>
      </w:r>
    </w:p>
    <w:p w14:paraId="3A08187C" w14:textId="77777777" w:rsidR="00150BD2" w:rsidRPr="00150BD2" w:rsidRDefault="00150BD2">
      <w:pPr>
        <w:rPr>
          <w:rStyle w:val="normaltextrun"/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150BD2">
        <w:rPr>
          <w:rStyle w:val="normaltextrun"/>
          <w:rFonts w:ascii="PMingLiU" w:eastAsia="PMingLiU" w:hAnsi="PMingLiU" w:cs="PMingLiU"/>
          <w:color w:val="000000" w:themeColor="text1"/>
          <w:sz w:val="24"/>
          <w:szCs w:val="24"/>
          <w:lang w:eastAsia="zh-TW"/>
        </w:rPr>
        <w:br w:type="page"/>
      </w:r>
    </w:p>
    <w:p w14:paraId="63A02FBA" w14:textId="77777777" w:rsidR="00150BD2" w:rsidRPr="00150BD2" w:rsidRDefault="00150BD2" w:rsidP="00150BD2">
      <w:pPr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150BD2">
        <w:rPr>
          <w:rStyle w:val="normaltextrun"/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lastRenderedPageBreak/>
        <w:t>題目</w:t>
      </w:r>
      <w:r w:rsidRPr="00150BD2">
        <w:rPr>
          <w:rStyle w:val="normaltextrun"/>
          <w:rFonts w:ascii="PMingLiU" w:eastAsia="PMingLiU" w:hAnsi="PMingLiU" w:cs="PMingLiU"/>
          <w:color w:val="000000" w:themeColor="text1"/>
          <w:sz w:val="24"/>
          <w:szCs w:val="24"/>
          <w:lang w:eastAsia="zh-TW"/>
        </w:rPr>
        <w:t>7</w:t>
      </w:r>
    </w:p>
    <w:p w14:paraId="1353D4E1" w14:textId="77777777" w:rsidR="00091010" w:rsidRPr="00150BD2" w:rsidRDefault="0046327C" w:rsidP="00E63A4A">
      <w:pPr>
        <w:jc w:val="both"/>
        <w:rPr>
          <w:rFonts w:ascii="PMingLiU" w:eastAsia="PMingLiU" w:hAnsi="PMingLiU" w:cs="Microsoft JhengHei"/>
          <w:color w:val="000000" w:themeColor="text1"/>
          <w:sz w:val="24"/>
          <w:szCs w:val="24"/>
          <w:lang w:eastAsia="zh-TW"/>
        </w:rPr>
      </w:pPr>
      <w:r w:rsidRPr="00150BD2">
        <w:rPr>
          <w:rStyle w:val="normaltextrun"/>
          <w:rFonts w:ascii="PMingLiU" w:eastAsia="PMingLiU" w:hAnsi="PMingLiU" w:cs="PMingLiU" w:hint="eastAsia"/>
          <w:noProof/>
          <w:color w:val="000000" w:themeColor="text1"/>
          <w:sz w:val="24"/>
          <w:szCs w:val="24"/>
          <w:lang w:eastAsia="zh-TW"/>
        </w:rPr>
        <w:drawing>
          <wp:inline distT="0" distB="0" distL="0" distR="0" wp14:anchorId="69EDE4CC" wp14:editId="666F5A19">
            <wp:extent cx="5937885" cy="5937885"/>
            <wp:effectExtent l="0" t="0" r="5715" b="571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A7B35" w14:textId="77777777" w:rsidR="00E63A4A" w:rsidRPr="00150BD2" w:rsidRDefault="00091010" w:rsidP="00E63A4A">
      <w:pPr>
        <w:jc w:val="both"/>
        <w:rPr>
          <w:rFonts w:ascii="PMingLiU" w:eastAsia="PMingLiU" w:hAnsi="PMingLiU" w:cs="Microsoft JhengHei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Microsoft JhengHei"/>
          <w:color w:val="000000" w:themeColor="text1"/>
          <w:sz w:val="24"/>
          <w:szCs w:val="24"/>
          <w:lang w:eastAsia="zh-TW"/>
        </w:rPr>
        <w:br w:type="column"/>
      </w:r>
      <w:r w:rsidRPr="00150BD2">
        <w:rPr>
          <w:rStyle w:val="normaltextrun"/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lastRenderedPageBreak/>
        <w:t>畫出答案：</w:t>
      </w:r>
    </w:p>
    <w:bookmarkEnd w:id="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150BD2" w:rsidRPr="00150BD2" w14:paraId="09BCA891" w14:textId="77777777" w:rsidTr="00091010">
        <w:trPr>
          <w:trHeight w:val="8294"/>
        </w:trPr>
        <w:tc>
          <w:tcPr>
            <w:tcW w:w="9017" w:type="dxa"/>
          </w:tcPr>
          <w:p w14:paraId="1CF54DF6" w14:textId="77777777" w:rsidR="0046327C" w:rsidRPr="00150BD2" w:rsidRDefault="0046327C" w:rsidP="00E63A4A">
            <w:pPr>
              <w:rPr>
                <w:rFonts w:ascii="PMingLiU" w:eastAsia="PMingLiU" w:hAnsi="PMingLiU"/>
                <w:color w:val="000000" w:themeColor="text1"/>
                <w:sz w:val="24"/>
                <w:szCs w:val="24"/>
                <w:lang w:val="en-GB" w:eastAsia="zh-TW"/>
              </w:rPr>
            </w:pPr>
          </w:p>
        </w:tc>
      </w:tr>
    </w:tbl>
    <w:p w14:paraId="259B801E" w14:textId="77777777" w:rsidR="00150BD2" w:rsidRPr="00150BD2" w:rsidRDefault="00150BD2">
      <w:pPr>
        <w:rPr>
          <w:rFonts w:ascii="PMingLiU" w:eastAsia="PMingLiU" w:hAnsi="PMingLiU"/>
          <w:color w:val="000000" w:themeColor="text1"/>
          <w:sz w:val="24"/>
          <w:szCs w:val="24"/>
          <w:lang w:val="en-GB" w:eastAsia="zh-TW"/>
        </w:rPr>
      </w:pPr>
    </w:p>
    <w:p w14:paraId="598ED6A3" w14:textId="77777777" w:rsidR="00150BD2" w:rsidRPr="00150BD2" w:rsidRDefault="00150BD2">
      <w:pPr>
        <w:rPr>
          <w:rFonts w:ascii="PMingLiU" w:eastAsia="PMingLiU" w:hAnsi="PMingLiU"/>
          <w:color w:val="000000" w:themeColor="text1"/>
          <w:sz w:val="24"/>
          <w:szCs w:val="24"/>
          <w:lang w:val="en-GB" w:eastAsia="zh-TW"/>
        </w:rPr>
      </w:pPr>
      <w:r w:rsidRPr="00150BD2">
        <w:rPr>
          <w:rFonts w:ascii="PMingLiU" w:eastAsia="PMingLiU" w:hAnsi="PMingLiU"/>
          <w:color w:val="000000" w:themeColor="text1"/>
          <w:sz w:val="24"/>
          <w:szCs w:val="24"/>
          <w:lang w:val="en-GB" w:eastAsia="zh-TW"/>
        </w:rPr>
        <w:br w:type="page"/>
      </w:r>
    </w:p>
    <w:p w14:paraId="57CD1FF4" w14:textId="77777777" w:rsidR="00150BD2" w:rsidRPr="00886AA5" w:rsidRDefault="00150BD2" w:rsidP="00A832BF">
      <w:pPr>
        <w:spacing w:line="360" w:lineRule="auto"/>
        <w:jc w:val="both"/>
        <w:rPr>
          <w:rFonts w:ascii="PMingLiU" w:eastAsia="PMingLiU" w:hAnsi="PMingLiU" w:cs="PMingLiU"/>
          <w:color w:val="FF0000"/>
          <w:sz w:val="24"/>
          <w:szCs w:val="24"/>
          <w:lang w:eastAsia="zh-TW"/>
        </w:rPr>
      </w:pPr>
      <w:r w:rsidRPr="00886AA5">
        <w:rPr>
          <w:rFonts w:ascii="PMingLiU" w:eastAsia="PMingLiU" w:hAnsi="PMingLiU" w:cs="PMingLiU" w:hint="eastAsia"/>
          <w:color w:val="FF0000"/>
          <w:sz w:val="24"/>
          <w:szCs w:val="24"/>
          <w:lang w:eastAsia="zh-TW"/>
        </w:rPr>
        <w:lastRenderedPageBreak/>
        <w:t>答案：</w:t>
      </w:r>
    </w:p>
    <w:p w14:paraId="734FAD54" w14:textId="77777777" w:rsidR="00150BD2" w:rsidRPr="00150BD2" w:rsidRDefault="00150BD2" w:rsidP="00A832BF">
      <w:pPr>
        <w:spacing w:line="360" w:lineRule="auto"/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題目1</w:t>
      </w:r>
      <w:r w:rsidRPr="00150BD2"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  <w:t xml:space="preserve"> </w:t>
      </w:r>
      <w:r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不正確</w:t>
      </w:r>
    </w:p>
    <w:p w14:paraId="52B9599D" w14:textId="77777777" w:rsidR="00150BD2" w:rsidRPr="00150BD2" w:rsidRDefault="00150BD2" w:rsidP="00A832BF">
      <w:pPr>
        <w:spacing w:line="360" w:lineRule="auto"/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題目2</w:t>
      </w:r>
      <w:r w:rsidRPr="00150BD2"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  <w:t xml:space="preserve"> </w:t>
      </w:r>
      <w:r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不正確</w:t>
      </w:r>
    </w:p>
    <w:p w14:paraId="2BAFBDAB" w14:textId="77777777" w:rsidR="00150BD2" w:rsidRPr="00150BD2" w:rsidRDefault="00150BD2" w:rsidP="00A832BF">
      <w:pPr>
        <w:spacing w:line="360" w:lineRule="auto"/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題目3</w:t>
      </w:r>
      <w:r w:rsidRPr="00150BD2"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  <w:t xml:space="preserve"> </w:t>
      </w:r>
      <w:r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是</w:t>
      </w:r>
    </w:p>
    <w:p w14:paraId="100C169A" w14:textId="77777777" w:rsidR="00150BD2" w:rsidRPr="00150BD2" w:rsidRDefault="00150BD2" w:rsidP="00A832BF">
      <w:pPr>
        <w:spacing w:line="360" w:lineRule="auto"/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題目4</w:t>
      </w:r>
    </w:p>
    <w:p w14:paraId="3ACBBE61" w14:textId="71C452BB" w:rsidR="00150BD2" w:rsidRPr="00150BD2" w:rsidRDefault="00F94968" w:rsidP="00150BD2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150BD2"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減少消耗資源</w:t>
      </w:r>
    </w:p>
    <w:p w14:paraId="35535E10" w14:textId="2041E7FE" w:rsidR="00150BD2" w:rsidRPr="00150BD2" w:rsidRDefault="00F94968" w:rsidP="00150BD2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150BD2" w:rsidRPr="00150BD2"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  <w:t>創造就業機</w:t>
      </w:r>
      <w:r w:rsidR="00150BD2"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會</w:t>
      </w:r>
    </w:p>
    <w:p w14:paraId="5A4C68F2" w14:textId="21D7E178" w:rsidR="00150BD2" w:rsidRPr="00150BD2" w:rsidRDefault="00F94968" w:rsidP="00150BD2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150BD2"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對環境減少破壞</w:t>
      </w:r>
    </w:p>
    <w:p w14:paraId="406303A6" w14:textId="4818D468" w:rsidR="00150BD2" w:rsidRPr="00150BD2" w:rsidRDefault="00F94968" w:rsidP="00150BD2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150BD2" w:rsidRPr="00150BD2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加</w:t>
      </w:r>
      <w:r w:rsidR="00150BD2" w:rsidRPr="00150BD2"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  <w:t>強市民對公民身份的認同及歸屬</w:t>
      </w:r>
      <w:r w:rsidR="00150BD2"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感</w:t>
      </w:r>
    </w:p>
    <w:p w14:paraId="318FDB2F" w14:textId="77777777" w:rsidR="00150BD2" w:rsidRPr="00150BD2" w:rsidRDefault="00150BD2" w:rsidP="00A832BF">
      <w:pPr>
        <w:spacing w:line="360" w:lineRule="auto"/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(可選多於一個答案）</w:t>
      </w:r>
    </w:p>
    <w:p w14:paraId="76D878C8" w14:textId="77777777" w:rsidR="00150BD2" w:rsidRPr="00150BD2" w:rsidRDefault="00150BD2" w:rsidP="00A832BF">
      <w:pPr>
        <w:spacing w:line="360" w:lineRule="auto"/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題目5</w:t>
      </w:r>
    </w:p>
    <w:p w14:paraId="699E8145" w14:textId="0F05EFAE" w:rsidR="00150BD2" w:rsidRPr="00150BD2" w:rsidRDefault="00F94968" w:rsidP="00150BD2">
      <w:pPr>
        <w:jc w:val="both"/>
        <w:rPr>
          <w:rFonts w:ascii="PMingLiU" w:eastAsia="PMingLiU" w:hAnsi="PMingLiU" w:cs="Microsoft JhengHei"/>
          <w:color w:val="000000" w:themeColor="text1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150BD2" w:rsidRPr="00150BD2">
        <w:rPr>
          <w:rFonts w:ascii="PMingLiU" w:eastAsia="PMingLiU" w:hAnsi="PMingLiU" w:cs="Microsoft JhengHei" w:hint="eastAsia"/>
          <w:color w:val="000000" w:themeColor="text1"/>
          <w:sz w:val="24"/>
          <w:szCs w:val="24"/>
          <w:lang w:eastAsia="zh-TW"/>
        </w:rPr>
        <w:t>保存有歷史、文化和建築價值的建築物</w:t>
      </w:r>
    </w:p>
    <w:p w14:paraId="1B378C39" w14:textId="4C804ED9" w:rsidR="00150BD2" w:rsidRPr="00150BD2" w:rsidRDefault="00F94968" w:rsidP="00150BD2">
      <w:pPr>
        <w:jc w:val="both"/>
        <w:rPr>
          <w:rFonts w:ascii="PMingLiU" w:eastAsia="PMingLiU" w:hAnsi="PMingLiU" w:cs="Microsoft JhengHei"/>
          <w:color w:val="000000" w:themeColor="text1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150BD2"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為古舊或已停用的建築注入新生命</w:t>
      </w:r>
    </w:p>
    <w:p w14:paraId="712E7542" w14:textId="36E726F1" w:rsidR="00150BD2" w:rsidRPr="00150BD2" w:rsidRDefault="00F94968" w:rsidP="00A832BF">
      <w:pPr>
        <w:spacing w:line="360" w:lineRule="auto"/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150BD2" w:rsidRPr="00150BD2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增加人們對歷史和本土文化的認知</w:t>
      </w:r>
    </w:p>
    <w:p w14:paraId="1E55579F" w14:textId="77777777" w:rsidR="00474D32" w:rsidRPr="00150BD2" w:rsidRDefault="00150BD2" w:rsidP="00A832BF">
      <w:pPr>
        <w:spacing w:line="360" w:lineRule="auto"/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題目6</w:t>
      </w:r>
      <w:r w:rsidRPr="00150BD2"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  <w:t xml:space="preserve"> </w:t>
      </w:r>
      <w:r w:rsidRPr="00150BD2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首鋼工業區</w:t>
      </w:r>
    </w:p>
    <w:sectPr w:rsidR="00474D32" w:rsidRPr="00150BD2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3D351" w14:textId="77777777" w:rsidR="00783DF4" w:rsidRDefault="00783DF4" w:rsidP="000642DF">
      <w:pPr>
        <w:spacing w:after="0" w:line="240" w:lineRule="auto"/>
      </w:pPr>
      <w:r>
        <w:separator/>
      </w:r>
    </w:p>
  </w:endnote>
  <w:endnote w:type="continuationSeparator" w:id="0">
    <w:p w14:paraId="4EAB2780" w14:textId="77777777" w:rsidR="00783DF4" w:rsidRDefault="00783DF4" w:rsidP="00064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051D0" w14:textId="77777777" w:rsidR="00783DF4" w:rsidRDefault="00783DF4" w:rsidP="000642DF">
      <w:pPr>
        <w:spacing w:after="0" w:line="240" w:lineRule="auto"/>
      </w:pPr>
      <w:r>
        <w:separator/>
      </w:r>
    </w:p>
  </w:footnote>
  <w:footnote w:type="continuationSeparator" w:id="0">
    <w:p w14:paraId="58A1AA1C" w14:textId="77777777" w:rsidR="00783DF4" w:rsidRDefault="00783DF4" w:rsidP="000642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7AEC2" w14:textId="52769881" w:rsidR="00F94968" w:rsidRPr="00F94968" w:rsidRDefault="00F94968" w:rsidP="00F94968">
    <w:pPr>
      <w:rPr>
        <w:rFonts w:ascii="PMingLiU" w:eastAsia="PMingLiU" w:hAnsi="PMingLiU"/>
        <w:sz w:val="24"/>
        <w:szCs w:val="24"/>
        <w:lang w:eastAsia="zh-TW"/>
      </w:rPr>
    </w:pPr>
    <w:bookmarkStart w:id="2" w:name="_Hlk93049697"/>
    <w:bookmarkEnd w:id="2"/>
    <w:r w:rsidRPr="00F94968">
      <w:rPr>
        <w:rFonts w:ascii="PMingLiU" w:eastAsia="PMingLiU" w:hAnsi="PMingLiU" w:hint="eastAsia"/>
        <w:sz w:val="24"/>
        <w:szCs w:val="24"/>
        <w:lang w:eastAsia="zh-TW"/>
      </w:rPr>
      <w:t>香港教育大學「常識小劇場」</w:t>
    </w:r>
  </w:p>
  <w:p w14:paraId="785974E3" w14:textId="77777777" w:rsidR="00F94968" w:rsidRDefault="00F9496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A4A"/>
    <w:rsid w:val="000642DF"/>
    <w:rsid w:val="00091010"/>
    <w:rsid w:val="00150BD2"/>
    <w:rsid w:val="00283E8C"/>
    <w:rsid w:val="0046327C"/>
    <w:rsid w:val="00474D32"/>
    <w:rsid w:val="00771F00"/>
    <w:rsid w:val="00783DF4"/>
    <w:rsid w:val="00886AA5"/>
    <w:rsid w:val="00904DF4"/>
    <w:rsid w:val="00A832BF"/>
    <w:rsid w:val="00B4355E"/>
    <w:rsid w:val="00CB4F66"/>
    <w:rsid w:val="00E63A4A"/>
    <w:rsid w:val="00F0246D"/>
    <w:rsid w:val="00F94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E540658"/>
  <w15:chartTrackingRefBased/>
  <w15:docId w15:val="{42491AED-1A7C-4758-82DF-0A752AE38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E63A4A"/>
  </w:style>
  <w:style w:type="paragraph" w:customStyle="1" w:styleId="paragraph">
    <w:name w:val="paragraph"/>
    <w:basedOn w:val="Normal"/>
    <w:rsid w:val="00E63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HK"/>
    </w:rPr>
  </w:style>
  <w:style w:type="character" w:customStyle="1" w:styleId="eop">
    <w:name w:val="eop"/>
    <w:basedOn w:val="DefaultParagraphFont"/>
    <w:rsid w:val="00E63A4A"/>
  </w:style>
  <w:style w:type="paragraph" w:styleId="Header">
    <w:name w:val="header"/>
    <w:basedOn w:val="Normal"/>
    <w:link w:val="HeaderChar"/>
    <w:uiPriority w:val="99"/>
    <w:unhideWhenUsed/>
    <w:rsid w:val="000642DF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0642DF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642DF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642DF"/>
    <w:rPr>
      <w:sz w:val="20"/>
      <w:szCs w:val="20"/>
    </w:rPr>
  </w:style>
  <w:style w:type="table" w:styleId="TableGrid">
    <w:name w:val="Table Grid"/>
    <w:basedOn w:val="TableNormal"/>
    <w:uiPriority w:val="39"/>
    <w:rsid w:val="004632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78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73</Words>
  <Characters>418</Characters>
  <Application>Microsoft Office Word</Application>
  <DocSecurity>0</DocSecurity>
  <Lines>3</Lines>
  <Paragraphs>1</Paragraphs>
  <ScaleCrop>false</ScaleCrop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TSE, Wing Yi Winnie [SES]</dc:creator>
  <cp:keywords/>
  <dc:description/>
  <cp:lastModifiedBy>YUNG, Wai Yan Vivian [CEES]</cp:lastModifiedBy>
  <cp:revision>2</cp:revision>
  <dcterms:created xsi:type="dcterms:W3CDTF">2022-02-18T07:53:00Z</dcterms:created>
  <dcterms:modified xsi:type="dcterms:W3CDTF">2022-02-18T07:53:00Z</dcterms:modified>
</cp:coreProperties>
</file>