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678A4" w14:textId="77777777" w:rsidR="00474D32" w:rsidRPr="000E77E3" w:rsidRDefault="000E77E3">
      <w:pPr>
        <w:rPr>
          <w:rFonts w:ascii="PMingLiU" w:eastAsia="PMingLiU" w:hAnsi="PMingLiU" w:cs="Helvetica"/>
          <w:color w:val="202124"/>
          <w:sz w:val="40"/>
          <w:szCs w:val="40"/>
          <w:shd w:val="clear" w:color="auto" w:fill="FFFFFF"/>
          <w:lang w:eastAsia="zh-TW"/>
        </w:rPr>
      </w:pPr>
      <w:r w:rsidRPr="000E77E3">
        <w:rPr>
          <w:rFonts w:ascii="PMingLiU" w:eastAsia="PMingLiU" w:hAnsi="PMingLiU" w:cs="Helvetica"/>
          <w:color w:val="202124"/>
          <w:sz w:val="40"/>
          <w:szCs w:val="40"/>
          <w:shd w:val="clear" w:color="auto" w:fill="FFFFFF"/>
          <w:lang w:eastAsia="zh-TW"/>
        </w:rPr>
        <w:t>「以『史』爲鑒：糞便是否一無是處？」工作紙</w:t>
      </w:r>
    </w:p>
    <w:p w14:paraId="156EE7AC" w14:textId="77777777" w:rsidR="00AA3D2C" w:rsidRDefault="00AA3D2C">
      <w:pPr>
        <w:rPr>
          <w:rFonts w:ascii="PMingLiU" w:eastAsia="PMingLiU" w:hAnsi="PMingLiU" w:cs="Helvetica"/>
          <w:color w:val="FF0000"/>
          <w:spacing w:val="2"/>
          <w:sz w:val="24"/>
          <w:szCs w:val="24"/>
          <w:shd w:val="clear" w:color="auto" w:fill="FFFFFF"/>
          <w:lang w:eastAsia="zh-TW"/>
        </w:rPr>
      </w:pPr>
      <w:r w:rsidRPr="00017A5C">
        <w:rPr>
          <w:rFonts w:ascii="PMingLiU" w:eastAsia="PMingLiU" w:hAnsi="PMingLiU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t>(</w:t>
      </w:r>
      <w:r w:rsidRPr="00017A5C">
        <w:rPr>
          <w:rFonts w:ascii="PMingLiU" w:eastAsia="PMingLiU" w:hAnsi="PMingLiU" w:cs="Helvetica" w:hint="eastAsia"/>
          <w:color w:val="FF0000"/>
          <w:spacing w:val="2"/>
          <w:sz w:val="24"/>
          <w:szCs w:val="24"/>
          <w:shd w:val="clear" w:color="auto" w:fill="FFFFFF"/>
          <w:lang w:eastAsia="zh-TW"/>
        </w:rPr>
        <w:t>答案請查閱最後一頁</w:t>
      </w:r>
      <w:r w:rsidRPr="00017A5C">
        <w:rPr>
          <w:rFonts w:ascii="PMingLiU" w:eastAsia="PMingLiU" w:hAnsi="PMingLiU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t>)</w:t>
      </w:r>
    </w:p>
    <w:p w14:paraId="5ABA7EE2" w14:textId="77777777" w:rsidR="00AA3D2C" w:rsidRDefault="00AA3D2C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</w:p>
    <w:p w14:paraId="3FA2964B" w14:textId="77777777" w:rsidR="00AA3D2C" w:rsidRDefault="00AA3D2C" w:rsidP="00AA3D2C">
      <w:pPr>
        <w:rPr>
          <w:rFonts w:ascii="PMingLiU" w:eastAsia="PMingLiU" w:hAnsi="PMingLiU"/>
          <w:sz w:val="24"/>
          <w:szCs w:val="24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題目1</w:t>
      </w:r>
    </w:p>
    <w:p w14:paraId="5B6C8E31" w14:textId="77777777" w:rsidR="000E77E3" w:rsidRPr="000E77E3" w:rsidRDefault="000E77E3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0E77E3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 。</w:t>
      </w:r>
      <w:r w:rsidRPr="000E77E3">
        <w:rPr>
          <w:rFonts w:ascii="PMingLiU" w:eastAsia="PMingLiU" w:hAnsi="PMingLiU" w:cs="Helvetica"/>
          <w:noProof/>
          <w:color w:val="202124"/>
          <w:spacing w:val="2"/>
          <w:sz w:val="24"/>
          <w:szCs w:val="24"/>
          <w:shd w:val="clear" w:color="auto" w:fill="FFFFFF"/>
        </w:rPr>
        <w:drawing>
          <wp:inline distT="0" distB="0" distL="0" distR="0" wp14:anchorId="6C42F718" wp14:editId="600E35A6">
            <wp:extent cx="5706319" cy="4886074"/>
            <wp:effectExtent l="0" t="0" r="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068" cy="488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7CA8F" w14:textId="77777777" w:rsidR="000E77E3" w:rsidRPr="000E77E3" w:rsidRDefault="000E77E3" w:rsidP="000E77E3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○</w:t>
      </w:r>
      <w:r w:rsidRPr="000E77E3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正確</w:t>
      </w:r>
    </w:p>
    <w:p w14:paraId="5042CB35" w14:textId="77777777" w:rsidR="000E77E3" w:rsidRPr="009202C8" w:rsidRDefault="000E77E3" w:rsidP="000E77E3">
      <w:pPr>
        <w:rPr>
          <w:rFonts w:ascii="PMingLiU" w:eastAsia="PMingLiU" w:hAnsi="PMingLiU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○</w:t>
      </w:r>
      <w:r w:rsidRPr="000E77E3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不正確</w:t>
      </w:r>
    </w:p>
    <w:p w14:paraId="2D7A8274" w14:textId="77777777" w:rsidR="000E77E3" w:rsidRPr="000E77E3" w:rsidRDefault="000E77E3" w:rsidP="000E77E3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</w:p>
    <w:p w14:paraId="4FEB5995" w14:textId="77777777" w:rsidR="000E77E3" w:rsidRPr="000E77E3" w:rsidRDefault="000E77E3">
      <w:pPr>
        <w:rPr>
          <w:rFonts w:ascii="PMingLiU" w:eastAsia="PMingLiU" w:hAnsi="PMingLiU"/>
          <w:sz w:val="24"/>
          <w:szCs w:val="24"/>
          <w:lang w:eastAsia="zh-TW"/>
        </w:rPr>
      </w:pPr>
      <w:r w:rsidRPr="000E77E3">
        <w:rPr>
          <w:rFonts w:ascii="PMingLiU" w:eastAsia="PMingLiU" w:hAnsi="PMingLiU"/>
          <w:sz w:val="24"/>
          <w:szCs w:val="24"/>
          <w:lang w:eastAsia="zh-TW"/>
        </w:rPr>
        <w:br w:type="page"/>
      </w:r>
    </w:p>
    <w:p w14:paraId="12D880DF" w14:textId="77777777" w:rsidR="00AA3D2C" w:rsidRDefault="00AA3D2C" w:rsidP="00AA3D2C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2</w:t>
      </w:r>
    </w:p>
    <w:p w14:paraId="16D4B964" w14:textId="77777777" w:rsidR="000E77E3" w:rsidRPr="000E77E3" w:rsidRDefault="000E77E3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0E77E3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 。</w:t>
      </w:r>
    </w:p>
    <w:p w14:paraId="79D8E4A7" w14:textId="77777777" w:rsidR="000E77E3" w:rsidRPr="000E77E3" w:rsidRDefault="000E77E3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</w:rPr>
      </w:pPr>
      <w:r w:rsidRPr="000E77E3">
        <w:rPr>
          <w:rFonts w:ascii="PMingLiU" w:eastAsia="PMingLiU" w:hAnsi="PMingLiU" w:cs="Helvetica"/>
          <w:noProof/>
          <w:color w:val="202124"/>
          <w:spacing w:val="2"/>
          <w:sz w:val="24"/>
          <w:szCs w:val="24"/>
          <w:shd w:val="clear" w:color="auto" w:fill="FFFFFF"/>
        </w:rPr>
        <w:drawing>
          <wp:inline distT="0" distB="0" distL="0" distR="0" wp14:anchorId="1C2D0ABB" wp14:editId="07017138">
            <wp:extent cx="5937250" cy="5120640"/>
            <wp:effectExtent l="0" t="0" r="0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8C4C5" w14:textId="77777777" w:rsidR="000E77E3" w:rsidRPr="000E77E3" w:rsidRDefault="000E77E3" w:rsidP="000E77E3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○</w:t>
      </w:r>
      <w:r w:rsidRPr="000E77E3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為收集糞便，轉賣給種植桑樹的農民。</w:t>
      </w:r>
    </w:p>
    <w:p w14:paraId="013174D7" w14:textId="77777777" w:rsidR="000E77E3" w:rsidRPr="000E77E3" w:rsidRDefault="000E77E3" w:rsidP="000E77E3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○</w:t>
      </w:r>
      <w:r w:rsidRPr="000E77E3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因為政府要求商人興建公廁。</w:t>
      </w:r>
    </w:p>
    <w:p w14:paraId="615C0337" w14:textId="77777777" w:rsidR="000E77E3" w:rsidRPr="000E77E3" w:rsidRDefault="000E77E3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0E77E3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 w:type="page"/>
      </w:r>
    </w:p>
    <w:p w14:paraId="21F44E25" w14:textId="77777777" w:rsidR="00AA3D2C" w:rsidRDefault="00AA3D2C" w:rsidP="00AA3D2C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3</w:t>
      </w:r>
    </w:p>
    <w:p w14:paraId="3466955E" w14:textId="77777777" w:rsidR="000E77E3" w:rsidRPr="000E77E3" w:rsidRDefault="000E77E3" w:rsidP="000E77E3">
      <w:pPr>
        <w:spacing w:line="360" w:lineRule="atLeast"/>
        <w:rPr>
          <w:rFonts w:ascii="PMingLiU" w:eastAsia="PMingLiU" w:hAnsi="PMingLiU" w:cs="Helvetica"/>
          <w:color w:val="202124"/>
          <w:spacing w:val="2"/>
          <w:sz w:val="24"/>
          <w:szCs w:val="24"/>
          <w:lang w:eastAsia="zh-TW"/>
        </w:rPr>
      </w:pPr>
      <w:r w:rsidRPr="000E77E3">
        <w:rPr>
          <w:rFonts w:ascii="PMingLiU" w:eastAsia="PMingLiU" w:hAnsi="PMingLiU" w:cs="Helvetica"/>
          <w:color w:val="202124"/>
          <w:spacing w:val="2"/>
          <w:sz w:val="24"/>
          <w:szCs w:val="24"/>
          <w:lang w:eastAsia="zh-TW"/>
        </w:rPr>
        <w:t>請選出正確答案。</w:t>
      </w:r>
    </w:p>
    <w:p w14:paraId="5E7D0C44" w14:textId="77777777" w:rsidR="000E77E3" w:rsidRPr="000E77E3" w:rsidRDefault="000E77E3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0E77E3">
        <w:rPr>
          <w:rFonts w:ascii="PMingLiU" w:eastAsia="PMingLiU" w:hAnsi="PMingLiU" w:cs="Helvetica" w:hint="eastAsia"/>
          <w:noProof/>
          <w:color w:val="202124"/>
          <w:spacing w:val="2"/>
          <w:sz w:val="24"/>
          <w:szCs w:val="24"/>
          <w:shd w:val="clear" w:color="auto" w:fill="FFFFFF"/>
          <w:lang w:eastAsia="zh-TW"/>
        </w:rPr>
        <w:drawing>
          <wp:inline distT="0" distB="0" distL="0" distR="0" wp14:anchorId="5D61172E" wp14:editId="70C3357F">
            <wp:extent cx="5937250" cy="5266690"/>
            <wp:effectExtent l="0" t="0" r="635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26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C73BA" w14:textId="77777777" w:rsidR="000E77E3" w:rsidRPr="000E77E3" w:rsidRDefault="000E77E3" w:rsidP="000E77E3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○</w:t>
      </w:r>
      <w:r w:rsidRPr="000E77E3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洋人</w:t>
      </w:r>
    </w:p>
    <w:p w14:paraId="56009D68" w14:textId="77777777" w:rsidR="000E77E3" w:rsidRPr="000E77E3" w:rsidRDefault="000E77E3" w:rsidP="000E77E3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○</w:t>
      </w:r>
      <w:r w:rsidRPr="000E77E3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華人</w:t>
      </w:r>
    </w:p>
    <w:p w14:paraId="70A37BEA" w14:textId="77777777" w:rsidR="000E77E3" w:rsidRPr="000E77E3" w:rsidRDefault="000E77E3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0E77E3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 w:type="page"/>
      </w:r>
    </w:p>
    <w:p w14:paraId="4AD5B7BE" w14:textId="77777777" w:rsidR="00AA3D2C" w:rsidRDefault="00AA3D2C" w:rsidP="00AA3D2C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4</w:t>
      </w:r>
    </w:p>
    <w:p w14:paraId="03F6D80F" w14:textId="77777777" w:rsidR="000E77E3" w:rsidRPr="000E77E3" w:rsidRDefault="000E77E3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0E77E3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請選出正確答案。</w:t>
      </w:r>
    </w:p>
    <w:p w14:paraId="2FCB575F" w14:textId="77777777" w:rsidR="000E77E3" w:rsidRPr="000E77E3" w:rsidRDefault="000E77E3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0E77E3">
        <w:rPr>
          <w:rFonts w:ascii="PMingLiU" w:eastAsia="PMingLiU" w:hAnsi="PMingLiU" w:cs="Helvetica"/>
          <w:noProof/>
          <w:color w:val="202124"/>
          <w:spacing w:val="2"/>
          <w:sz w:val="24"/>
          <w:szCs w:val="24"/>
          <w:shd w:val="clear" w:color="auto" w:fill="FFFFFF"/>
          <w:lang w:eastAsia="zh-TW"/>
        </w:rPr>
        <w:drawing>
          <wp:inline distT="0" distB="0" distL="0" distR="0" wp14:anchorId="0BE837A9" wp14:editId="66ABFEDF">
            <wp:extent cx="5934075" cy="5272405"/>
            <wp:effectExtent l="0" t="0" r="9525" b="444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39987" w14:textId="77777777" w:rsidR="000E77E3" w:rsidRPr="000E77E3" w:rsidRDefault="000E77E3" w:rsidP="000E77E3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○</w:t>
      </w:r>
      <w:r w:rsidRPr="000E77E3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水廁（設沖水設備的廁所）</w:t>
      </w:r>
    </w:p>
    <w:p w14:paraId="0485847F" w14:textId="77777777" w:rsidR="000E77E3" w:rsidRPr="000E77E3" w:rsidRDefault="000E77E3" w:rsidP="000E77E3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○</w:t>
      </w:r>
      <w:r w:rsidRPr="000E77E3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旱廁（在地下挖洞儲藏糞尿的廁所）</w:t>
      </w:r>
    </w:p>
    <w:p w14:paraId="1138B54F" w14:textId="77777777" w:rsidR="000E77E3" w:rsidRPr="000E77E3" w:rsidRDefault="000E77E3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0E77E3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 w:type="page"/>
      </w:r>
    </w:p>
    <w:p w14:paraId="479061E1" w14:textId="77777777" w:rsidR="00AA3D2C" w:rsidRDefault="00AA3D2C" w:rsidP="00AA3D2C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5</w:t>
      </w:r>
    </w:p>
    <w:p w14:paraId="0907C7D6" w14:textId="77777777" w:rsidR="000E77E3" w:rsidRPr="000E77E3" w:rsidRDefault="000E77E3" w:rsidP="000E77E3">
      <w:pPr>
        <w:spacing w:line="360" w:lineRule="atLeast"/>
        <w:rPr>
          <w:rFonts w:ascii="PMingLiU" w:eastAsia="PMingLiU" w:hAnsi="PMingLiU" w:cs="Helvetica"/>
          <w:color w:val="202124"/>
          <w:spacing w:val="2"/>
          <w:sz w:val="24"/>
          <w:szCs w:val="24"/>
          <w:lang w:eastAsia="zh-TW"/>
        </w:rPr>
      </w:pPr>
      <w:r w:rsidRPr="000E77E3">
        <w:rPr>
          <w:rFonts w:ascii="PMingLiU" w:eastAsia="PMingLiU" w:hAnsi="PMingLiU" w:cs="Helvetica"/>
          <w:color w:val="202124"/>
          <w:spacing w:val="2"/>
          <w:sz w:val="24"/>
          <w:szCs w:val="24"/>
          <w:lang w:eastAsia="zh-TW"/>
        </w:rPr>
        <w:t>請選出正確答案。</w:t>
      </w:r>
    </w:p>
    <w:p w14:paraId="0A8A2115" w14:textId="77777777" w:rsidR="000E77E3" w:rsidRPr="000E77E3" w:rsidRDefault="000E77E3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0E77E3">
        <w:rPr>
          <w:rFonts w:ascii="PMingLiU" w:eastAsia="PMingLiU" w:hAnsi="PMingLiU" w:cs="Helvetica" w:hint="eastAsia"/>
          <w:noProof/>
          <w:color w:val="202124"/>
          <w:spacing w:val="2"/>
          <w:sz w:val="24"/>
          <w:szCs w:val="24"/>
          <w:shd w:val="clear" w:color="auto" w:fill="FFFFFF"/>
          <w:lang w:eastAsia="zh-TW"/>
        </w:rPr>
        <w:drawing>
          <wp:inline distT="0" distB="0" distL="0" distR="0" wp14:anchorId="6F5D9EDB" wp14:editId="75A41C56">
            <wp:extent cx="5934075" cy="5272405"/>
            <wp:effectExtent l="0" t="0" r="9525" b="444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3C8EA" w14:textId="77777777" w:rsidR="000E77E3" w:rsidRPr="000E77E3" w:rsidRDefault="000E77E3" w:rsidP="000E77E3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○</w:t>
      </w:r>
      <w:r w:rsidRPr="000E77E3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正確</w:t>
      </w:r>
    </w:p>
    <w:p w14:paraId="27DFB23E" w14:textId="77777777" w:rsidR="000E77E3" w:rsidRPr="000E77E3" w:rsidRDefault="000E77E3" w:rsidP="000E77E3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○</w:t>
      </w:r>
      <w:r w:rsidRPr="000E77E3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不正確</w:t>
      </w:r>
    </w:p>
    <w:p w14:paraId="4BC5CA77" w14:textId="77777777" w:rsidR="000E77E3" w:rsidRPr="000E77E3" w:rsidRDefault="000E77E3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0E77E3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 w:type="page"/>
      </w:r>
    </w:p>
    <w:p w14:paraId="7DF51E2E" w14:textId="77777777" w:rsidR="00AA3D2C" w:rsidRDefault="00AA3D2C" w:rsidP="00AA3D2C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6</w:t>
      </w:r>
    </w:p>
    <w:p w14:paraId="3F93BA94" w14:textId="77777777" w:rsidR="000E77E3" w:rsidRPr="000E77E3" w:rsidRDefault="000E77E3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0E77E3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 (可選多於一個答案）。</w:t>
      </w:r>
    </w:p>
    <w:p w14:paraId="2169A0F3" w14:textId="77777777" w:rsidR="000E77E3" w:rsidRPr="000E77E3" w:rsidRDefault="000E77E3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0E77E3">
        <w:rPr>
          <w:rFonts w:ascii="PMingLiU" w:eastAsia="PMingLiU" w:hAnsi="PMingLiU" w:cs="Helvetica"/>
          <w:noProof/>
          <w:color w:val="202124"/>
          <w:spacing w:val="2"/>
          <w:sz w:val="24"/>
          <w:szCs w:val="24"/>
          <w:shd w:val="clear" w:color="auto" w:fill="FFFFFF"/>
          <w:lang w:eastAsia="zh-TW"/>
        </w:rPr>
        <w:drawing>
          <wp:inline distT="0" distB="0" distL="0" distR="0" wp14:anchorId="33DFF4EC" wp14:editId="31C3C7F2">
            <wp:extent cx="5934075" cy="5272405"/>
            <wp:effectExtent l="0" t="0" r="9525" b="444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0544E" w14:textId="77777777" w:rsidR="000E77E3" w:rsidRPr="000E77E3" w:rsidRDefault="000E77E3" w:rsidP="000E77E3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0E77E3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進食徹底煮熟的食物。</w:t>
      </w:r>
    </w:p>
    <w:p w14:paraId="60BF1FDB" w14:textId="77777777" w:rsidR="000E77E3" w:rsidRPr="000E77E3" w:rsidRDefault="000E77E3" w:rsidP="000E77E3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0E77E3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接觸過人類糞便的蒼蠅，再飛到人類的食物上。</w:t>
      </w:r>
    </w:p>
    <w:p w14:paraId="1F360793" w14:textId="77777777" w:rsidR="000E77E3" w:rsidRPr="000E77E3" w:rsidRDefault="000E77E3" w:rsidP="000E77E3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0E77E3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洗手後，共用抹手布。</w:t>
      </w:r>
    </w:p>
    <w:p w14:paraId="76CD6545" w14:textId="77777777" w:rsidR="000E77E3" w:rsidRPr="000E77E3" w:rsidRDefault="000E77E3" w:rsidP="000E77E3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0E77E3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如廁後，沒有徹底清潔雙手，然後進食或準備食物。</w:t>
      </w:r>
    </w:p>
    <w:p w14:paraId="40B30439" w14:textId="77777777" w:rsidR="000E77E3" w:rsidRPr="000E77E3" w:rsidRDefault="000E77E3" w:rsidP="000E77E3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0E77E3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共用水杯喝水。</w:t>
      </w:r>
    </w:p>
    <w:p w14:paraId="2EB5D7CC" w14:textId="77777777" w:rsidR="000E77E3" w:rsidRPr="000E77E3" w:rsidRDefault="000E77E3" w:rsidP="000E77E3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0E77E3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水果和蔬菜在食用前沒有清洗乾淨。</w:t>
      </w:r>
    </w:p>
    <w:p w14:paraId="112485D4" w14:textId="77777777" w:rsidR="000E77E3" w:rsidRPr="000E77E3" w:rsidRDefault="000E77E3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0E77E3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 w:type="page"/>
      </w:r>
    </w:p>
    <w:p w14:paraId="412ECBE4" w14:textId="77777777" w:rsidR="00AA3D2C" w:rsidRDefault="00AA3D2C" w:rsidP="00AA3D2C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7</w:t>
      </w:r>
    </w:p>
    <w:p w14:paraId="3B50B44F" w14:textId="77777777" w:rsidR="000E77E3" w:rsidRPr="000E77E3" w:rsidRDefault="000E77E3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0E77E3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 (可選多於一個答案）。</w:t>
      </w:r>
    </w:p>
    <w:p w14:paraId="2222034F" w14:textId="77777777" w:rsidR="000E77E3" w:rsidRPr="000E77E3" w:rsidRDefault="000E77E3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0E77E3">
        <w:rPr>
          <w:rFonts w:ascii="PMingLiU" w:eastAsia="PMingLiU" w:hAnsi="PMingLiU" w:cs="Helvetica"/>
          <w:noProof/>
          <w:color w:val="202124"/>
          <w:spacing w:val="2"/>
          <w:sz w:val="24"/>
          <w:szCs w:val="24"/>
          <w:shd w:val="clear" w:color="auto" w:fill="FFFFFF"/>
          <w:lang w:eastAsia="zh-TW"/>
        </w:rPr>
        <w:drawing>
          <wp:inline distT="0" distB="0" distL="0" distR="0" wp14:anchorId="3EDA49F5" wp14:editId="57541AF0">
            <wp:extent cx="5934075" cy="5272405"/>
            <wp:effectExtent l="0" t="0" r="9525" b="444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5A18E" w14:textId="77777777" w:rsidR="000E77E3" w:rsidRPr="000E77E3" w:rsidRDefault="000E77E3" w:rsidP="000E77E3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0E77E3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以人手清糞較為衞生。</w:t>
      </w:r>
    </w:p>
    <w:p w14:paraId="3D736C60" w14:textId="77777777" w:rsidR="000E77E3" w:rsidRPr="000E77E3" w:rsidRDefault="000E77E3" w:rsidP="000E77E3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0E77E3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因為早期香港的房屋大多沒有廁所，只用桶盛糞便。</w:t>
      </w:r>
    </w:p>
    <w:p w14:paraId="101163AA" w14:textId="77777777" w:rsidR="000E77E3" w:rsidRPr="000E77E3" w:rsidRDefault="000E77E3" w:rsidP="000E77E3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0E77E3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為收集糞便，轉賣給種植桑樹的農民。</w:t>
      </w:r>
    </w:p>
    <w:p w14:paraId="06291A7F" w14:textId="77777777" w:rsidR="000E77E3" w:rsidRPr="000E77E3" w:rsidRDefault="000E77E3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0E77E3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 w:type="page"/>
      </w:r>
    </w:p>
    <w:p w14:paraId="71EA3447" w14:textId="77777777" w:rsidR="00AA3D2C" w:rsidRDefault="00AA3D2C" w:rsidP="00AA3D2C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8</w:t>
      </w:r>
    </w:p>
    <w:p w14:paraId="40E48633" w14:textId="77777777" w:rsidR="00DA035E" w:rsidRDefault="000E77E3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>
        <w:rPr>
          <w:rFonts w:ascii="Helvetica" w:hAnsi="Helvetica" w:cs="Helvetica"/>
          <w:noProof/>
          <w:color w:val="202124"/>
          <w:spacing w:val="2"/>
          <w:shd w:val="clear" w:color="auto" w:fill="FFFFFF"/>
          <w:lang w:eastAsia="zh-TW"/>
        </w:rPr>
        <w:drawing>
          <wp:inline distT="0" distB="0" distL="0" distR="0" wp14:anchorId="509A4859" wp14:editId="49D64C08">
            <wp:extent cx="5943600" cy="516509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6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D167D" w14:textId="77777777" w:rsidR="00DA035E" w:rsidRDefault="00DA035E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 w:type="page"/>
      </w:r>
    </w:p>
    <w:p w14:paraId="1D548996" w14:textId="77777777" w:rsidR="000E77E3" w:rsidRDefault="00DA035E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0E77E3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畫出答案</w:t>
      </w:r>
      <w:r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：</w:t>
      </w:r>
    </w:p>
    <w:tbl>
      <w:tblPr>
        <w:tblStyle w:val="TableGrid"/>
        <w:tblW w:w="9385" w:type="dxa"/>
        <w:tblLook w:val="04A0" w:firstRow="1" w:lastRow="0" w:firstColumn="1" w:lastColumn="0" w:noHBand="0" w:noVBand="1"/>
      </w:tblPr>
      <w:tblGrid>
        <w:gridCol w:w="9385"/>
      </w:tblGrid>
      <w:tr w:rsidR="00DA035E" w14:paraId="59370E3A" w14:textId="77777777" w:rsidTr="00DA035E">
        <w:trPr>
          <w:trHeight w:val="9281"/>
        </w:trPr>
        <w:tc>
          <w:tcPr>
            <w:tcW w:w="9385" w:type="dxa"/>
          </w:tcPr>
          <w:p w14:paraId="4F2F009B" w14:textId="77777777" w:rsidR="00DA035E" w:rsidRDefault="00DA035E">
            <w:pPr>
              <w:rPr>
                <w:rFonts w:ascii="Helvetica" w:eastAsia="PMingLiU" w:hAnsi="Helvetica" w:cs="Helvetica"/>
                <w:color w:val="202124"/>
                <w:spacing w:val="2"/>
                <w:shd w:val="clear" w:color="auto" w:fill="FFFFFF"/>
                <w:lang w:eastAsia="zh-TW"/>
              </w:rPr>
            </w:pPr>
          </w:p>
        </w:tc>
      </w:tr>
    </w:tbl>
    <w:p w14:paraId="3029B1B2" w14:textId="77777777" w:rsidR="00842F4C" w:rsidRDefault="00842F4C">
      <w:pPr>
        <w:rPr>
          <w:rFonts w:ascii="Helvetica" w:eastAsia="PMingLiU" w:hAnsi="Helvetica" w:cs="Helvetica"/>
          <w:color w:val="202124"/>
          <w:spacing w:val="2"/>
          <w:shd w:val="clear" w:color="auto" w:fill="FFFFFF"/>
          <w:lang w:eastAsia="zh-TW"/>
        </w:rPr>
      </w:pPr>
    </w:p>
    <w:p w14:paraId="4A92BF59" w14:textId="77777777" w:rsidR="00842F4C" w:rsidRDefault="00842F4C">
      <w:pPr>
        <w:rPr>
          <w:rFonts w:ascii="Helvetica" w:eastAsia="PMingLiU" w:hAnsi="Helvetica" w:cs="Helvetica"/>
          <w:color w:val="202124"/>
          <w:spacing w:val="2"/>
          <w:shd w:val="clear" w:color="auto" w:fill="FFFFFF"/>
          <w:lang w:eastAsia="zh-TW"/>
        </w:rPr>
      </w:pPr>
      <w:r>
        <w:rPr>
          <w:rFonts w:ascii="Helvetica" w:eastAsia="PMingLiU" w:hAnsi="Helvetica" w:cs="Helvetica"/>
          <w:color w:val="202124"/>
          <w:spacing w:val="2"/>
          <w:shd w:val="clear" w:color="auto" w:fill="FFFFFF"/>
          <w:lang w:eastAsia="zh-TW"/>
        </w:rPr>
        <w:br w:type="page"/>
      </w:r>
    </w:p>
    <w:p w14:paraId="7AC39052" w14:textId="77777777" w:rsidR="00842F4C" w:rsidRPr="0070661B" w:rsidRDefault="00842F4C" w:rsidP="00842F4C">
      <w:pPr>
        <w:rPr>
          <w:rFonts w:eastAsia="PMingLiU"/>
          <w:color w:val="FF0000"/>
          <w:lang w:eastAsia="zh-TW"/>
        </w:rPr>
      </w:pPr>
      <w:r w:rsidRPr="0070661B">
        <w:rPr>
          <w:rFonts w:eastAsia="PMingLiU" w:hint="eastAsia"/>
          <w:color w:val="FF0000"/>
          <w:lang w:eastAsia="zh-TW"/>
        </w:rPr>
        <w:lastRenderedPageBreak/>
        <w:t>答案</w:t>
      </w:r>
      <w:r w:rsidRPr="0070661B">
        <w:rPr>
          <w:rFonts w:eastAsia="PMingLiU" w:hint="eastAsia"/>
          <w:color w:val="FF0000"/>
          <w:lang w:eastAsia="zh-TW"/>
        </w:rPr>
        <w:t xml:space="preserve"> </w:t>
      </w:r>
      <w:r w:rsidRPr="0070661B">
        <w:rPr>
          <w:rFonts w:eastAsia="PMingLiU" w:hint="eastAsia"/>
          <w:color w:val="FF0000"/>
          <w:lang w:eastAsia="zh-TW"/>
        </w:rPr>
        <w:t>：</w:t>
      </w:r>
    </w:p>
    <w:p w14:paraId="3B849592" w14:textId="77777777" w:rsidR="00842F4C" w:rsidRPr="00DF4A91" w:rsidRDefault="00842F4C" w:rsidP="00DF4A91">
      <w:pPr>
        <w:spacing w:line="360" w:lineRule="auto"/>
        <w:rPr>
          <w:rFonts w:ascii="PMingLiU" w:eastAsia="PMingLiU" w:hAnsi="PMingLiU"/>
          <w:sz w:val="24"/>
          <w:szCs w:val="24"/>
          <w:lang w:eastAsia="zh-TW"/>
        </w:rPr>
      </w:pPr>
      <w:r w:rsidRPr="00DF4A91">
        <w:rPr>
          <w:rFonts w:ascii="PMingLiU" w:eastAsia="PMingLiU" w:hAnsi="PMingLiU" w:hint="eastAsia"/>
          <w:sz w:val="24"/>
          <w:szCs w:val="24"/>
          <w:lang w:eastAsia="zh-TW"/>
        </w:rPr>
        <w:t>題目1</w:t>
      </w:r>
      <w:r w:rsidR="00DF4A91" w:rsidRPr="00DF4A91">
        <w:rPr>
          <w:rFonts w:ascii="PMingLiU" w:eastAsia="PMingLiU" w:hAnsi="PMingLiU"/>
          <w:sz w:val="24"/>
          <w:szCs w:val="24"/>
          <w:lang w:eastAsia="zh-TW"/>
        </w:rPr>
        <w:t xml:space="preserve"> </w:t>
      </w:r>
      <w:r w:rsidR="00DF4A91" w:rsidRPr="00DF4A91">
        <w:rPr>
          <w:rFonts w:ascii="PMingLiU" w:eastAsia="PMingLiU" w:hAnsi="PMingLiU" w:hint="eastAsia"/>
          <w:sz w:val="24"/>
          <w:szCs w:val="24"/>
          <w:lang w:eastAsia="zh-TW"/>
        </w:rPr>
        <w:t>正確</w:t>
      </w:r>
    </w:p>
    <w:p w14:paraId="686ADE93" w14:textId="77777777" w:rsidR="00842F4C" w:rsidRPr="00DF4A91" w:rsidRDefault="00842F4C" w:rsidP="00DF4A91">
      <w:pPr>
        <w:spacing w:line="360" w:lineRule="auto"/>
        <w:rPr>
          <w:rFonts w:ascii="PMingLiU" w:eastAsia="PMingLiU" w:hAnsi="PMingLiU"/>
          <w:sz w:val="24"/>
          <w:szCs w:val="24"/>
          <w:lang w:eastAsia="zh-TW"/>
        </w:rPr>
      </w:pPr>
      <w:r w:rsidRPr="00DF4A91">
        <w:rPr>
          <w:rFonts w:ascii="PMingLiU" w:eastAsia="PMingLiU" w:hAnsi="PMingLiU" w:hint="eastAsia"/>
          <w:sz w:val="24"/>
          <w:szCs w:val="24"/>
          <w:lang w:eastAsia="zh-TW"/>
        </w:rPr>
        <w:t>題目2</w:t>
      </w:r>
      <w:r w:rsidR="00DF4A91" w:rsidRPr="00DF4A91">
        <w:rPr>
          <w:rFonts w:ascii="PMingLiU" w:eastAsia="PMingLiU" w:hAnsi="PMingLiU"/>
          <w:sz w:val="24"/>
          <w:szCs w:val="24"/>
          <w:lang w:eastAsia="zh-TW"/>
        </w:rPr>
        <w:t xml:space="preserve"> </w:t>
      </w:r>
      <w:r w:rsidR="00DF4A91" w:rsidRPr="00DF4A91">
        <w:rPr>
          <w:rFonts w:ascii="PMingLiU" w:eastAsia="PMingLiU" w:hAnsi="PMingLiU" w:hint="eastAsia"/>
          <w:sz w:val="24"/>
          <w:szCs w:val="24"/>
          <w:lang w:eastAsia="zh-TW"/>
        </w:rPr>
        <w:t>為收集糞便，轉賣給種植桑樹的農民。</w:t>
      </w:r>
    </w:p>
    <w:p w14:paraId="66E993C1" w14:textId="77777777" w:rsidR="00842F4C" w:rsidRPr="00DF4A91" w:rsidRDefault="00842F4C" w:rsidP="00DF4A91">
      <w:pPr>
        <w:spacing w:line="360" w:lineRule="auto"/>
        <w:rPr>
          <w:rFonts w:ascii="PMingLiU" w:eastAsia="PMingLiU" w:hAnsi="PMingLiU"/>
          <w:sz w:val="24"/>
          <w:szCs w:val="24"/>
          <w:lang w:eastAsia="zh-TW"/>
        </w:rPr>
      </w:pPr>
      <w:r w:rsidRPr="00DF4A91">
        <w:rPr>
          <w:rFonts w:ascii="PMingLiU" w:eastAsia="PMingLiU" w:hAnsi="PMingLiU" w:hint="eastAsia"/>
          <w:sz w:val="24"/>
          <w:szCs w:val="24"/>
          <w:lang w:eastAsia="zh-TW"/>
        </w:rPr>
        <w:t>題目3</w:t>
      </w:r>
      <w:r w:rsidR="00DF4A91" w:rsidRPr="00DF4A91">
        <w:rPr>
          <w:rFonts w:ascii="PMingLiU" w:eastAsia="PMingLiU" w:hAnsi="PMingLiU"/>
          <w:sz w:val="24"/>
          <w:szCs w:val="24"/>
          <w:lang w:eastAsia="zh-TW"/>
        </w:rPr>
        <w:t xml:space="preserve"> </w:t>
      </w:r>
      <w:r w:rsidR="00DF4A91" w:rsidRPr="00DF4A91">
        <w:rPr>
          <w:rFonts w:ascii="PMingLiU" w:eastAsia="PMingLiU" w:hAnsi="PMingLiU" w:hint="eastAsia"/>
          <w:sz w:val="24"/>
          <w:szCs w:val="24"/>
          <w:lang w:eastAsia="zh-TW"/>
        </w:rPr>
        <w:t>華人</w:t>
      </w:r>
    </w:p>
    <w:p w14:paraId="29D63199" w14:textId="77777777" w:rsidR="00842F4C" w:rsidRPr="00DF4A91" w:rsidRDefault="00842F4C" w:rsidP="00DF4A91">
      <w:pPr>
        <w:spacing w:line="360" w:lineRule="auto"/>
        <w:rPr>
          <w:rFonts w:ascii="PMingLiU" w:eastAsia="PMingLiU" w:hAnsi="PMingLiU"/>
          <w:sz w:val="24"/>
          <w:szCs w:val="24"/>
          <w:lang w:eastAsia="zh-TW"/>
        </w:rPr>
      </w:pPr>
      <w:r w:rsidRPr="00DF4A91">
        <w:rPr>
          <w:rFonts w:ascii="PMingLiU" w:eastAsia="PMingLiU" w:hAnsi="PMingLiU" w:hint="eastAsia"/>
          <w:sz w:val="24"/>
          <w:szCs w:val="24"/>
          <w:lang w:eastAsia="zh-TW"/>
        </w:rPr>
        <w:t>題目4</w:t>
      </w:r>
      <w:r w:rsidR="00DF4A91" w:rsidRPr="00DF4A91">
        <w:rPr>
          <w:rFonts w:ascii="PMingLiU" w:eastAsia="PMingLiU" w:hAnsi="PMingLiU"/>
          <w:sz w:val="24"/>
          <w:szCs w:val="24"/>
          <w:lang w:eastAsia="zh-TW"/>
        </w:rPr>
        <w:t xml:space="preserve"> </w:t>
      </w:r>
      <w:r w:rsidR="00DF4A91" w:rsidRPr="00DF4A91">
        <w:rPr>
          <w:rFonts w:ascii="PMingLiU" w:eastAsia="PMingLiU" w:hAnsi="PMingLiU" w:hint="eastAsia"/>
          <w:sz w:val="24"/>
          <w:szCs w:val="24"/>
          <w:lang w:eastAsia="zh-TW"/>
        </w:rPr>
        <w:t>旱廁（在地下挖洞儲藏糞尿的廁所）</w:t>
      </w:r>
    </w:p>
    <w:p w14:paraId="1939964C" w14:textId="77777777" w:rsidR="00842F4C" w:rsidRPr="00DF4A91" w:rsidRDefault="00842F4C" w:rsidP="00DF4A91">
      <w:pPr>
        <w:spacing w:line="360" w:lineRule="auto"/>
        <w:rPr>
          <w:rFonts w:ascii="PMingLiU" w:eastAsia="PMingLiU" w:hAnsi="PMingLiU"/>
          <w:sz w:val="24"/>
          <w:szCs w:val="24"/>
          <w:lang w:eastAsia="zh-TW"/>
        </w:rPr>
      </w:pPr>
      <w:r w:rsidRPr="00DF4A91">
        <w:rPr>
          <w:rFonts w:ascii="PMingLiU" w:eastAsia="PMingLiU" w:hAnsi="PMingLiU" w:hint="eastAsia"/>
          <w:sz w:val="24"/>
          <w:szCs w:val="24"/>
          <w:lang w:eastAsia="zh-TW"/>
        </w:rPr>
        <w:t>題目5</w:t>
      </w:r>
      <w:r w:rsidR="00DF4A91" w:rsidRPr="00DF4A91">
        <w:rPr>
          <w:rFonts w:ascii="PMingLiU" w:eastAsia="PMingLiU" w:hAnsi="PMingLiU"/>
          <w:sz w:val="24"/>
          <w:szCs w:val="24"/>
          <w:lang w:eastAsia="zh-TW"/>
        </w:rPr>
        <w:t xml:space="preserve"> </w:t>
      </w:r>
      <w:r w:rsidR="00DF4A91" w:rsidRPr="00DF4A91">
        <w:rPr>
          <w:rFonts w:ascii="PMingLiU" w:eastAsia="PMingLiU" w:hAnsi="PMingLiU" w:hint="eastAsia"/>
          <w:sz w:val="24"/>
          <w:szCs w:val="24"/>
          <w:lang w:eastAsia="zh-TW"/>
        </w:rPr>
        <w:t>不正確</w:t>
      </w:r>
    </w:p>
    <w:p w14:paraId="5147A1AC" w14:textId="05EE1D26" w:rsidR="00DF4A91" w:rsidRPr="00DF4A91" w:rsidRDefault="00842F4C" w:rsidP="00DF4A91">
      <w:pPr>
        <w:spacing w:line="360" w:lineRule="auto"/>
        <w:rPr>
          <w:rFonts w:ascii="PMingLiU" w:eastAsia="PMingLiU" w:hAnsi="PMingLiU"/>
          <w:sz w:val="24"/>
          <w:szCs w:val="24"/>
          <w:lang w:eastAsia="zh-TW"/>
        </w:rPr>
      </w:pPr>
      <w:r w:rsidRPr="00DF4A91">
        <w:rPr>
          <w:rFonts w:ascii="PMingLiU" w:eastAsia="PMingLiU" w:hAnsi="PMingLiU" w:hint="eastAsia"/>
          <w:sz w:val="24"/>
          <w:szCs w:val="24"/>
          <w:lang w:eastAsia="zh-TW"/>
        </w:rPr>
        <w:t>題目6</w:t>
      </w:r>
      <w:r w:rsidR="00DF4A91" w:rsidRPr="00DF4A91">
        <w:rPr>
          <w:rFonts w:ascii="PMingLiU" w:eastAsia="PMingLiU" w:hAnsi="PMingLiU"/>
          <w:sz w:val="24"/>
          <w:szCs w:val="24"/>
          <w:lang w:eastAsia="zh-TW"/>
        </w:rPr>
        <w:t xml:space="preserve"> </w:t>
      </w:r>
      <w:r w:rsidR="00DF4A91" w:rsidRPr="00DF4A91">
        <w:rPr>
          <w:rFonts w:ascii="PMingLiU" w:eastAsia="PMingLiU" w:hAnsi="PMingLiU"/>
          <w:sz w:val="24"/>
          <w:szCs w:val="24"/>
          <w:lang w:eastAsia="zh-TW"/>
        </w:rPr>
        <w:br/>
      </w:r>
      <w:r w:rsidR="00F26A5C"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DF4A91" w:rsidRPr="00DF4A91">
        <w:rPr>
          <w:rFonts w:ascii="PMingLiU" w:eastAsia="PMingLiU" w:hAnsi="PMingLiU" w:hint="eastAsia"/>
          <w:sz w:val="24"/>
          <w:szCs w:val="24"/>
          <w:lang w:eastAsia="zh-TW"/>
        </w:rPr>
        <w:t>接觸過人類糞便的蒼蠅，再飛到人類的食物上。</w:t>
      </w:r>
      <w:r w:rsidR="00DF4A91" w:rsidRPr="00DF4A91">
        <w:rPr>
          <w:rFonts w:ascii="PMingLiU" w:eastAsia="PMingLiU" w:hAnsi="PMingLiU"/>
          <w:sz w:val="24"/>
          <w:szCs w:val="24"/>
          <w:lang w:eastAsia="zh-TW"/>
        </w:rPr>
        <w:br/>
      </w:r>
      <w:r w:rsidR="00F26A5C"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DF4A91" w:rsidRPr="00DF4A91">
        <w:rPr>
          <w:rFonts w:ascii="PMingLiU" w:eastAsia="PMingLiU" w:hAnsi="PMingLiU" w:hint="eastAsia"/>
          <w:sz w:val="24"/>
          <w:szCs w:val="24"/>
          <w:lang w:eastAsia="zh-TW"/>
        </w:rPr>
        <w:t>洗手後，共用抹手布。</w:t>
      </w:r>
      <w:r w:rsidR="00DF4A91" w:rsidRPr="00DF4A91">
        <w:rPr>
          <w:rFonts w:ascii="PMingLiU" w:eastAsia="PMingLiU" w:hAnsi="PMingLiU"/>
          <w:sz w:val="24"/>
          <w:szCs w:val="24"/>
          <w:lang w:eastAsia="zh-TW"/>
        </w:rPr>
        <w:br/>
      </w:r>
      <w:r w:rsidR="00F26A5C"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DF4A91" w:rsidRPr="00DF4A91">
        <w:rPr>
          <w:rFonts w:ascii="PMingLiU" w:eastAsia="PMingLiU" w:hAnsi="PMingLiU" w:hint="eastAsia"/>
          <w:sz w:val="24"/>
          <w:szCs w:val="24"/>
          <w:lang w:eastAsia="zh-TW"/>
        </w:rPr>
        <w:t>如廁後，沒有徹底清潔雙手，然後進食或準備食物。</w:t>
      </w:r>
      <w:r w:rsidR="00DF4A91" w:rsidRPr="00DF4A91">
        <w:rPr>
          <w:rFonts w:ascii="PMingLiU" w:eastAsia="PMingLiU" w:hAnsi="PMingLiU"/>
          <w:sz w:val="24"/>
          <w:szCs w:val="24"/>
          <w:lang w:eastAsia="zh-TW"/>
        </w:rPr>
        <w:br/>
      </w:r>
      <w:r w:rsidR="00F26A5C"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DF4A91" w:rsidRPr="00DF4A91">
        <w:rPr>
          <w:rFonts w:ascii="PMingLiU" w:eastAsia="PMingLiU" w:hAnsi="PMingLiU" w:hint="eastAsia"/>
          <w:sz w:val="24"/>
          <w:szCs w:val="24"/>
          <w:lang w:eastAsia="zh-TW"/>
        </w:rPr>
        <w:t>共用水杯喝水。</w:t>
      </w:r>
      <w:r w:rsidR="00DF4A91" w:rsidRPr="00DF4A91">
        <w:rPr>
          <w:rFonts w:ascii="PMingLiU" w:eastAsia="PMingLiU" w:hAnsi="PMingLiU"/>
          <w:sz w:val="24"/>
          <w:szCs w:val="24"/>
          <w:lang w:eastAsia="zh-TW"/>
        </w:rPr>
        <w:br/>
      </w:r>
      <w:r w:rsidR="00F26A5C"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DF4A91" w:rsidRPr="00DF4A91">
        <w:rPr>
          <w:rFonts w:ascii="PMingLiU" w:eastAsia="PMingLiU" w:hAnsi="PMingLiU" w:hint="eastAsia"/>
          <w:sz w:val="24"/>
          <w:szCs w:val="24"/>
          <w:lang w:eastAsia="zh-TW"/>
        </w:rPr>
        <w:t>水果和蔬菜在食用前沒有清洗乾淨。</w:t>
      </w:r>
    </w:p>
    <w:p w14:paraId="441228F0" w14:textId="40E02050" w:rsidR="00842F4C" w:rsidRPr="00DF4A91" w:rsidRDefault="00842F4C" w:rsidP="00DF4A91">
      <w:pPr>
        <w:spacing w:line="360" w:lineRule="auto"/>
        <w:rPr>
          <w:rFonts w:ascii="PMingLiU" w:eastAsia="PMingLiU" w:hAnsi="PMingLiU"/>
          <w:sz w:val="24"/>
          <w:szCs w:val="24"/>
          <w:lang w:eastAsia="zh-TW"/>
        </w:rPr>
      </w:pPr>
      <w:r w:rsidRPr="00DF4A91">
        <w:rPr>
          <w:rFonts w:ascii="PMingLiU" w:eastAsia="PMingLiU" w:hAnsi="PMingLiU" w:hint="eastAsia"/>
          <w:sz w:val="24"/>
          <w:szCs w:val="24"/>
          <w:lang w:eastAsia="zh-TW"/>
        </w:rPr>
        <w:t>題目7</w:t>
      </w:r>
      <w:r w:rsidR="00DF4A91" w:rsidRPr="00DF4A91">
        <w:rPr>
          <w:rFonts w:ascii="PMingLiU" w:eastAsia="PMingLiU" w:hAnsi="PMingLiU"/>
          <w:sz w:val="24"/>
          <w:szCs w:val="24"/>
          <w:lang w:eastAsia="zh-TW"/>
        </w:rPr>
        <w:br/>
      </w:r>
      <w:r w:rsidR="00F26A5C"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DF4A91" w:rsidRPr="00DF4A91">
        <w:rPr>
          <w:rFonts w:ascii="PMingLiU" w:eastAsia="PMingLiU" w:hAnsi="PMingLiU" w:hint="eastAsia"/>
          <w:sz w:val="24"/>
          <w:szCs w:val="24"/>
          <w:lang w:eastAsia="zh-TW"/>
        </w:rPr>
        <w:t>因為早期香港的房屋大多沒有廁所，只用桶盛糞便。</w:t>
      </w:r>
      <w:r w:rsidR="00DF4A91" w:rsidRPr="00DF4A91">
        <w:rPr>
          <w:rFonts w:ascii="PMingLiU" w:eastAsia="PMingLiU" w:hAnsi="PMingLiU"/>
          <w:sz w:val="24"/>
          <w:szCs w:val="24"/>
          <w:lang w:eastAsia="zh-TW"/>
        </w:rPr>
        <w:br/>
      </w:r>
      <w:r w:rsidR="00F26A5C"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DF4A91" w:rsidRPr="00DF4A91">
        <w:rPr>
          <w:rFonts w:ascii="PMingLiU" w:eastAsia="PMingLiU" w:hAnsi="PMingLiU" w:hint="eastAsia"/>
          <w:sz w:val="24"/>
          <w:szCs w:val="24"/>
          <w:lang w:eastAsia="zh-TW"/>
        </w:rPr>
        <w:t>為收集糞便，轉賣給種植桑樹的農民。</w:t>
      </w:r>
    </w:p>
    <w:p w14:paraId="07B956C8" w14:textId="77777777" w:rsidR="00DA035E" w:rsidRPr="00842F4C" w:rsidRDefault="00DA035E">
      <w:pPr>
        <w:rPr>
          <w:rFonts w:ascii="Helvetica" w:eastAsia="PMingLiU" w:hAnsi="Helvetica" w:cs="Helvetica"/>
          <w:color w:val="202124"/>
          <w:spacing w:val="2"/>
          <w:shd w:val="clear" w:color="auto" w:fill="FFFFFF"/>
          <w:lang w:eastAsia="zh-TW"/>
        </w:rPr>
      </w:pPr>
    </w:p>
    <w:sectPr w:rsidR="00DA035E" w:rsidRPr="00842F4C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D8DD1" w14:textId="77777777" w:rsidR="00F26A5C" w:rsidRDefault="00F26A5C" w:rsidP="00F26A5C">
      <w:pPr>
        <w:spacing w:after="0" w:line="240" w:lineRule="auto"/>
      </w:pPr>
      <w:r>
        <w:separator/>
      </w:r>
    </w:p>
  </w:endnote>
  <w:endnote w:type="continuationSeparator" w:id="0">
    <w:p w14:paraId="14CC4707" w14:textId="77777777" w:rsidR="00F26A5C" w:rsidRDefault="00F26A5C" w:rsidP="00F26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8B5C8" w14:textId="77777777" w:rsidR="00F26A5C" w:rsidRDefault="00F26A5C" w:rsidP="00F26A5C">
      <w:pPr>
        <w:spacing w:after="0" w:line="240" w:lineRule="auto"/>
      </w:pPr>
      <w:r>
        <w:separator/>
      </w:r>
    </w:p>
  </w:footnote>
  <w:footnote w:type="continuationSeparator" w:id="0">
    <w:p w14:paraId="6A4A0EEC" w14:textId="77777777" w:rsidR="00F26A5C" w:rsidRDefault="00F26A5C" w:rsidP="00F26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911C5" w14:textId="5DEB7263" w:rsidR="00F26A5C" w:rsidRPr="00F26A5C" w:rsidRDefault="00F26A5C" w:rsidP="00F26A5C">
    <w:pPr>
      <w:rPr>
        <w:rFonts w:ascii="PMingLiU" w:eastAsia="PMingLiU" w:hAnsi="PMingLiU"/>
        <w:sz w:val="24"/>
        <w:szCs w:val="24"/>
        <w:lang w:eastAsia="zh-TW"/>
      </w:rPr>
    </w:pPr>
    <w:bookmarkStart w:id="0" w:name="_Hlk93066216"/>
    <w:bookmarkStart w:id="1" w:name="_Hlk93049697"/>
    <w:bookmarkEnd w:id="0"/>
    <w:bookmarkEnd w:id="1"/>
    <w:r w:rsidRPr="00F26A5C">
      <w:rPr>
        <w:rFonts w:ascii="PMingLiU" w:eastAsia="PMingLiU" w:hAnsi="PMingLiU" w:hint="eastAsia"/>
        <w:sz w:val="24"/>
        <w:szCs w:val="24"/>
        <w:lang w:eastAsia="zh-TW"/>
      </w:rPr>
      <w:t>香港教育大學「常識小劇場」</w:t>
    </w:r>
  </w:p>
  <w:p w14:paraId="2ADE228D" w14:textId="77777777" w:rsidR="00F26A5C" w:rsidRDefault="00F26A5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7E3"/>
    <w:rsid w:val="000E77E3"/>
    <w:rsid w:val="00474D32"/>
    <w:rsid w:val="00842F4C"/>
    <w:rsid w:val="00AA3D2C"/>
    <w:rsid w:val="00DA035E"/>
    <w:rsid w:val="00DF4A91"/>
    <w:rsid w:val="00F26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D4122"/>
  <w15:chartTrackingRefBased/>
  <w15:docId w15:val="{CA3113CF-F799-48FA-976F-E309ADCA0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ocssharedwiztogglelabeledlabeltext">
    <w:name w:val="docssharedwiztogglelabeledlabeltext"/>
    <w:basedOn w:val="DefaultParagraphFont"/>
    <w:rsid w:val="000E77E3"/>
  </w:style>
  <w:style w:type="table" w:styleId="TableGrid">
    <w:name w:val="Table Grid"/>
    <w:basedOn w:val="TableNormal"/>
    <w:uiPriority w:val="39"/>
    <w:rsid w:val="00DA03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F4A91"/>
    <w:pPr>
      <w:ind w:leftChars="200" w:left="480"/>
    </w:pPr>
  </w:style>
  <w:style w:type="paragraph" w:styleId="Header">
    <w:name w:val="header"/>
    <w:basedOn w:val="Normal"/>
    <w:link w:val="HeaderChar"/>
    <w:uiPriority w:val="99"/>
    <w:unhideWhenUsed/>
    <w:rsid w:val="00F26A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6A5C"/>
  </w:style>
  <w:style w:type="paragraph" w:styleId="Footer">
    <w:name w:val="footer"/>
    <w:basedOn w:val="Normal"/>
    <w:link w:val="FooterChar"/>
    <w:uiPriority w:val="99"/>
    <w:unhideWhenUsed/>
    <w:rsid w:val="00F26A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6A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8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8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73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87421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47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23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00055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83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55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6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6882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89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5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26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891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07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25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9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2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06597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7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069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9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412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5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4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17969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60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052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86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33152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20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49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66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9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942862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22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518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59804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50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4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1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7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24918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71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49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67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3509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24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90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38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409735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18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092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06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4895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25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2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23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81034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378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559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48910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79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830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96079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023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072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2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633655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61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623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75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05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7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76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915279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28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848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4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0293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8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00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37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19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0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1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6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47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16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70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0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19913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91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55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24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2925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9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87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2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76708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60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955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85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234249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75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97</Words>
  <Characters>558</Characters>
  <Application>Microsoft Office Word</Application>
  <DocSecurity>0</DocSecurity>
  <Lines>4</Lines>
  <Paragraphs>1</Paragraphs>
  <ScaleCrop>false</ScaleCrop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TSE, Wing Yi Winnie [SES]</dc:creator>
  <cp:keywords/>
  <dc:description/>
  <cp:lastModifiedBy>YUNG, Wai Yan Vivian [CEES]</cp:lastModifiedBy>
  <cp:revision>2</cp:revision>
  <dcterms:created xsi:type="dcterms:W3CDTF">2022-02-18T08:16:00Z</dcterms:created>
  <dcterms:modified xsi:type="dcterms:W3CDTF">2022-02-18T08:16:00Z</dcterms:modified>
</cp:coreProperties>
</file>