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74886" w14:textId="77777777" w:rsidR="00745EFD" w:rsidRDefault="0059446A" w:rsidP="0059446A">
      <w:pPr>
        <w:shd w:val="clear" w:color="auto" w:fill="FFFFFF"/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</w:pPr>
      <w:r w:rsidRPr="0059446A">
        <w:rPr>
          <w:rFonts w:ascii="PMingLiU" w:eastAsia="PMingLiU" w:hAnsi="PMingLiU" w:cs="Helvetica"/>
          <w:color w:val="202124"/>
          <w:sz w:val="40"/>
          <w:szCs w:val="40"/>
          <w:shd w:val="clear" w:color="auto" w:fill="FFFFFF"/>
          <w:lang w:eastAsia="zh-TW"/>
        </w:rPr>
        <w:t>「光觸媒：大光燈能殺菌消毒？」工作紙</w:t>
      </w:r>
      <w:r w:rsidR="00307ADE">
        <w:rPr>
          <w:rFonts w:ascii="PMingLiU" w:eastAsia="PMingLiU" w:hAnsi="PMingLiU" w:cs="Helvetica"/>
          <w:color w:val="202124"/>
          <w:sz w:val="40"/>
          <w:szCs w:val="40"/>
          <w:shd w:val="clear" w:color="auto" w:fill="FFFFFF"/>
          <w:lang w:eastAsia="zh-TW"/>
        </w:rPr>
        <w:br/>
      </w:r>
      <w:r w:rsidR="00745EFD"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="00745EFD" w:rsidRPr="00017A5C">
        <w:rPr>
          <w:rFonts w:ascii="PMingLiU" w:eastAsia="PMingLiU" w:hAnsi="PMingLiU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="00745EFD"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</w:p>
    <w:p w14:paraId="3F462774" w14:textId="77777777" w:rsidR="00745EFD" w:rsidRDefault="00745EFD" w:rsidP="00745EFD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</w:p>
    <w:p w14:paraId="016460C4" w14:textId="77777777" w:rsidR="00745EFD" w:rsidRPr="00745EFD" w:rsidRDefault="00745EFD" w:rsidP="00745EFD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題目1</w:t>
      </w:r>
    </w:p>
    <w:p w14:paraId="02E0E798" w14:textId="77777777" w:rsidR="00307ADE" w:rsidRDefault="00307ADE" w:rsidP="0059446A">
      <w:pPr>
        <w:shd w:val="clear" w:color="auto" w:fill="FFFFFF"/>
        <w:rPr>
          <w:rFonts w:ascii="PMingLiU" w:eastAsia="PMingLiU" w:hAnsi="PMingLiU" w:cs="Helvetica"/>
          <w:color w:val="202124"/>
          <w:sz w:val="40"/>
          <w:szCs w:val="40"/>
          <w:shd w:val="clear" w:color="auto" w:fill="FFFFFF"/>
          <w:lang w:eastAsia="zh-TW"/>
        </w:rPr>
      </w:pPr>
      <w:r w:rsidRPr="0059446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。</w:t>
      </w:r>
    </w:p>
    <w:p w14:paraId="09216207" w14:textId="77777777" w:rsidR="0059446A" w:rsidRPr="0059446A" w:rsidRDefault="0059446A" w:rsidP="0059446A">
      <w:pPr>
        <w:shd w:val="clear" w:color="auto" w:fill="FFFFFF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 w:rsidRPr="0059446A">
        <w:rPr>
          <w:rFonts w:ascii="PMingLiU" w:eastAsia="PMingLiU" w:hAnsi="PMingLiU"/>
          <w:noProof/>
          <w:sz w:val="24"/>
          <w:szCs w:val="24"/>
        </w:rPr>
        <w:drawing>
          <wp:inline distT="0" distB="0" distL="0" distR="0" wp14:anchorId="24E137F4" wp14:editId="6F2C4F00">
            <wp:extent cx="5936615" cy="5275580"/>
            <wp:effectExtent l="0" t="0" r="6985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正確</w:t>
      </w:r>
    </w:p>
    <w:p w14:paraId="60BA612C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不正確</w:t>
      </w:r>
    </w:p>
    <w:p w14:paraId="692EB024" w14:textId="77777777" w:rsidR="0059446A" w:rsidRPr="0059446A" w:rsidRDefault="0059446A">
      <w:pPr>
        <w:rPr>
          <w:rFonts w:ascii="PMingLiU" w:eastAsia="PMingLiU" w:hAnsi="PMingLiU" w:cs="Helvetica"/>
          <w:color w:val="202124"/>
          <w:sz w:val="24"/>
          <w:szCs w:val="24"/>
          <w:shd w:val="clear" w:color="auto" w:fill="FFFFFF"/>
          <w:lang w:eastAsia="zh-TW"/>
        </w:rPr>
      </w:pPr>
      <w:r w:rsidRPr="0059446A">
        <w:rPr>
          <w:rFonts w:ascii="PMingLiU" w:eastAsia="PMingLiU" w:hAnsi="PMingLiU" w:cs="Helvetica"/>
          <w:color w:val="202124"/>
          <w:sz w:val="24"/>
          <w:szCs w:val="24"/>
          <w:shd w:val="clear" w:color="auto" w:fill="FFFFFF"/>
          <w:lang w:eastAsia="zh-TW"/>
        </w:rPr>
        <w:br w:type="page"/>
      </w:r>
    </w:p>
    <w:p w14:paraId="3F285009" w14:textId="77777777" w:rsidR="00745EFD" w:rsidRDefault="00745EFD" w:rsidP="00745EFD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089345E2" w14:textId="77777777" w:rsidR="0059446A" w:rsidRPr="0059446A" w:rsidRDefault="0059446A" w:rsidP="0059446A">
      <w:pPr>
        <w:shd w:val="clear" w:color="auto" w:fill="FFFFFF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 w:rsidRPr="0059446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。</w:t>
      </w:r>
      <w:r w:rsidRPr="0059446A">
        <w:rPr>
          <w:rFonts w:ascii="PMingLiU" w:eastAsia="PMingLiU" w:hAnsi="PMingLiU"/>
          <w:noProof/>
          <w:sz w:val="24"/>
          <w:szCs w:val="24"/>
        </w:rPr>
        <w:drawing>
          <wp:inline distT="0" distB="0" distL="0" distR="0" wp14:anchorId="11DF9828" wp14:editId="49DCF266">
            <wp:extent cx="5936615" cy="5275580"/>
            <wp:effectExtent l="0" t="0" r="6985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可以</w:t>
      </w:r>
    </w:p>
    <w:p w14:paraId="14ECB610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不可以</w:t>
      </w:r>
    </w:p>
    <w:p w14:paraId="581137D0" w14:textId="77777777" w:rsidR="0059446A" w:rsidRPr="0059446A" w:rsidRDefault="0059446A">
      <w:pP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</w:pP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 w:type="page"/>
      </w:r>
    </w:p>
    <w:p w14:paraId="279702A7" w14:textId="77777777" w:rsidR="00745EFD" w:rsidRDefault="00745EFD" w:rsidP="00745EFD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674D7D35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 w:rsidRPr="0059446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22C95178" w14:textId="77777777" w:rsidR="0059446A" w:rsidRPr="0059446A" w:rsidRDefault="0059446A" w:rsidP="0059446A">
      <w:pPr>
        <w:shd w:val="clear" w:color="auto" w:fill="FFFFFF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 w:rsidRPr="0059446A">
        <w:rPr>
          <w:rFonts w:ascii="PMingLiU" w:eastAsia="PMingLiU" w:hAnsi="PMingLiU"/>
          <w:noProof/>
          <w:sz w:val="24"/>
          <w:szCs w:val="24"/>
        </w:rPr>
        <w:drawing>
          <wp:inline distT="0" distB="0" distL="0" distR="0" wp14:anchorId="3C4C11EA" wp14:editId="4D581633">
            <wp:extent cx="5936615" cy="5275580"/>
            <wp:effectExtent l="0" t="0" r="6985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正確</w:t>
      </w:r>
    </w:p>
    <w:p w14:paraId="20471BB2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不正確</w:t>
      </w:r>
    </w:p>
    <w:p w14:paraId="62FE50DB" w14:textId="77777777" w:rsidR="0059446A" w:rsidRPr="0059446A" w:rsidRDefault="0059446A">
      <w:pPr>
        <w:rPr>
          <w:rFonts w:ascii="PMingLiU" w:eastAsia="PMingLiU" w:hAnsi="PMingLiU"/>
          <w:sz w:val="24"/>
          <w:szCs w:val="24"/>
          <w:lang w:eastAsia="zh-TW"/>
        </w:rPr>
      </w:pPr>
      <w:r w:rsidRPr="0059446A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5170CF8D" w14:textId="77777777" w:rsidR="00745EFD" w:rsidRDefault="00745EFD" w:rsidP="00745EFD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</w:p>
    <w:p w14:paraId="6FD746EF" w14:textId="77777777" w:rsidR="0059446A" w:rsidRPr="00745EFD" w:rsidRDefault="0059446A" w:rsidP="00745EFD">
      <w:pPr>
        <w:rPr>
          <w:rFonts w:ascii="PMingLiU" w:eastAsia="PMingLiU" w:hAnsi="PMingLiU"/>
          <w:sz w:val="24"/>
          <w:szCs w:val="24"/>
          <w:lang w:eastAsia="zh-TW"/>
        </w:rPr>
      </w:pPr>
      <w:r w:rsidRPr="0059446A">
        <w:rPr>
          <w:rFonts w:ascii="PMingLiU" w:eastAsia="PMingLiU" w:hAnsi="PMingLiU" w:cs="Helvetica"/>
          <w:color w:val="202124"/>
          <w:spacing w:val="2"/>
          <w:sz w:val="24"/>
          <w:szCs w:val="24"/>
          <w:lang w:eastAsia="zh-TW"/>
        </w:rPr>
        <w:t>請選出正確答案。</w:t>
      </w:r>
    </w:p>
    <w:p w14:paraId="30C9428D" w14:textId="77777777" w:rsidR="0059446A" w:rsidRPr="0059446A" w:rsidRDefault="0059446A" w:rsidP="0059446A">
      <w:pPr>
        <w:shd w:val="clear" w:color="auto" w:fill="FFFFFF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 w:rsidRPr="0059446A">
        <w:rPr>
          <w:rFonts w:ascii="PMingLiU" w:eastAsia="PMingLiU" w:hAnsi="PMingLiU"/>
          <w:noProof/>
          <w:sz w:val="24"/>
          <w:szCs w:val="24"/>
        </w:rPr>
        <w:drawing>
          <wp:inline distT="0" distB="0" distL="0" distR="0" wp14:anchorId="47587459" wp14:editId="277461A9">
            <wp:extent cx="5936615" cy="51625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正確</w:t>
      </w:r>
    </w:p>
    <w:p w14:paraId="340ADB4A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不正確</w:t>
      </w:r>
    </w:p>
    <w:p w14:paraId="1F8B64FA" w14:textId="77777777" w:rsidR="0059446A" w:rsidRPr="0059446A" w:rsidRDefault="0059446A">
      <w:pPr>
        <w:rPr>
          <w:rFonts w:ascii="PMingLiU" w:eastAsia="PMingLiU" w:hAnsi="PMingLiU"/>
          <w:sz w:val="24"/>
          <w:szCs w:val="24"/>
          <w:lang w:eastAsia="zh-TW"/>
        </w:rPr>
      </w:pPr>
      <w:r w:rsidRPr="0059446A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41AD7C0C" w14:textId="77777777" w:rsidR="00745EFD" w:rsidRDefault="00745EFD" w:rsidP="00745EFD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377CBF29" w14:textId="77777777" w:rsidR="0059446A" w:rsidRPr="0059446A" w:rsidRDefault="0059446A">
      <w:pPr>
        <w:rPr>
          <w:rFonts w:ascii="PMingLiU" w:eastAsia="PMingLiU" w:hAnsi="PMingLiU"/>
          <w:sz w:val="24"/>
          <w:szCs w:val="24"/>
          <w:lang w:eastAsia="zh-TW"/>
        </w:rPr>
      </w:pPr>
      <w:r w:rsidRPr="0059446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47BE69D3" w14:textId="77777777" w:rsidR="0059446A" w:rsidRPr="0059446A" w:rsidRDefault="0059446A">
      <w:pPr>
        <w:rPr>
          <w:rFonts w:ascii="PMingLiU" w:eastAsia="PMingLiU" w:hAnsi="PMingLiU"/>
          <w:sz w:val="24"/>
          <w:szCs w:val="24"/>
        </w:rPr>
      </w:pPr>
      <w:r w:rsidRPr="0059446A">
        <w:rPr>
          <w:rFonts w:ascii="PMingLiU" w:eastAsia="PMingLiU" w:hAnsi="PMingLiU"/>
          <w:noProof/>
          <w:sz w:val="24"/>
          <w:szCs w:val="24"/>
        </w:rPr>
        <w:drawing>
          <wp:inline distT="0" distB="0" distL="0" distR="0" wp14:anchorId="36D35661" wp14:editId="64A593BD">
            <wp:extent cx="5936615" cy="5275580"/>
            <wp:effectExtent l="0" t="0" r="6985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EAD00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正確</w:t>
      </w:r>
    </w:p>
    <w:p w14:paraId="556FC1AD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不正確</w:t>
      </w:r>
    </w:p>
    <w:p w14:paraId="3B65DA3F" w14:textId="77777777" w:rsidR="0059446A" w:rsidRPr="0059446A" w:rsidRDefault="0059446A">
      <w:pP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</w:pP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 w:type="page"/>
      </w:r>
    </w:p>
    <w:p w14:paraId="4D7278E7" w14:textId="77777777" w:rsidR="00745EFD" w:rsidRDefault="00745EFD" w:rsidP="00745EFD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3B9523D7" w14:textId="77777777" w:rsidR="0059446A" w:rsidRPr="0059446A" w:rsidRDefault="0059446A">
      <w:pPr>
        <w:rPr>
          <w:rFonts w:ascii="PMingLiU" w:eastAsia="PMingLiU" w:hAnsi="PMingLiU"/>
          <w:sz w:val="24"/>
          <w:szCs w:val="24"/>
          <w:lang w:eastAsia="zh-TW"/>
        </w:rPr>
      </w:pPr>
      <w:r w:rsidRPr="0059446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(可選多於一個答案）。</w:t>
      </w:r>
    </w:p>
    <w:p w14:paraId="638CB47D" w14:textId="77777777" w:rsidR="0059446A" w:rsidRPr="0059446A" w:rsidRDefault="0059446A">
      <w:pPr>
        <w:rPr>
          <w:rFonts w:ascii="PMingLiU" w:eastAsia="PMingLiU" w:hAnsi="PMingLiU"/>
          <w:sz w:val="24"/>
          <w:szCs w:val="24"/>
        </w:rPr>
      </w:pPr>
      <w:r w:rsidRPr="0059446A">
        <w:rPr>
          <w:rFonts w:ascii="PMingLiU" w:eastAsia="PMingLiU" w:hAnsi="PMingLiU"/>
          <w:noProof/>
          <w:sz w:val="24"/>
          <w:szCs w:val="24"/>
        </w:rPr>
        <w:drawing>
          <wp:inline distT="0" distB="0" distL="0" distR="0" wp14:anchorId="3F21A4F5" wp14:editId="08C2290B">
            <wp:extent cx="5936615" cy="5275580"/>
            <wp:effectExtent l="0" t="0" r="6985" b="12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500E5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需與消毒用品一併使用。</w:t>
      </w:r>
    </w:p>
    <w:p w14:paraId="7D3010BA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需每天補噴光觸媒塗層。</w:t>
      </w:r>
    </w:p>
    <w:p w14:paraId="37FEB0F9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光觸媒塗層表面不可以被污漬及塵埃覆蓋。</w:t>
      </w:r>
    </w:p>
    <w:p w14:paraId="40D80E9C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充足持續的光源。</w:t>
      </w:r>
    </w:p>
    <w:p w14:paraId="3BB53B75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在物件表面噴上光觸媒塗層。</w:t>
      </w:r>
    </w:p>
    <w:p w14:paraId="32B6C79A" w14:textId="77777777" w:rsidR="0059446A" w:rsidRPr="0059446A" w:rsidRDefault="0059446A">
      <w:pPr>
        <w:rPr>
          <w:rFonts w:ascii="PMingLiU" w:eastAsia="PMingLiU" w:hAnsi="PMingLiU"/>
          <w:sz w:val="24"/>
          <w:szCs w:val="24"/>
          <w:lang w:eastAsia="zh-TW"/>
        </w:rPr>
      </w:pPr>
      <w:r w:rsidRPr="0059446A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29143F74" w14:textId="77777777" w:rsidR="00745EFD" w:rsidRDefault="00745EFD" w:rsidP="00745EFD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7</w:t>
      </w:r>
    </w:p>
    <w:p w14:paraId="08D31D2F" w14:textId="77777777" w:rsidR="0059446A" w:rsidRPr="0059446A" w:rsidRDefault="0059446A">
      <w:pPr>
        <w:rPr>
          <w:rFonts w:ascii="PMingLiU" w:eastAsia="PMingLiU" w:hAnsi="PMingLiU"/>
          <w:sz w:val="24"/>
          <w:szCs w:val="24"/>
          <w:lang w:eastAsia="zh-TW"/>
        </w:rPr>
      </w:pPr>
      <w:r w:rsidRPr="0059446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(可選多於一個答案）。</w:t>
      </w:r>
    </w:p>
    <w:p w14:paraId="261357F6" w14:textId="77777777" w:rsidR="0059446A" w:rsidRPr="0059446A" w:rsidRDefault="0059446A">
      <w:pPr>
        <w:rPr>
          <w:rFonts w:ascii="PMingLiU" w:eastAsia="PMingLiU" w:hAnsi="PMingLiU"/>
          <w:sz w:val="24"/>
          <w:szCs w:val="24"/>
        </w:rPr>
      </w:pPr>
      <w:r w:rsidRPr="0059446A">
        <w:rPr>
          <w:rFonts w:ascii="PMingLiU" w:eastAsia="PMingLiU" w:hAnsi="PMingLiU"/>
          <w:noProof/>
          <w:sz w:val="24"/>
          <w:szCs w:val="24"/>
        </w:rPr>
        <w:drawing>
          <wp:inline distT="0" distB="0" distL="0" distR="0" wp14:anchorId="1BAD3CE7" wp14:editId="60061C58">
            <wp:extent cx="5936615" cy="5275580"/>
            <wp:effectExtent l="0" t="0" r="6985" b="127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24192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洗手間廁板</w:t>
      </w:r>
    </w:p>
    <w:p w14:paraId="703A69A2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房間窗簾布</w:t>
      </w:r>
    </w:p>
    <w:p w14:paraId="0BF365C3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客廳座椅</w:t>
      </w:r>
    </w:p>
    <w:p w14:paraId="1393B1B3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電梯扶手</w:t>
      </w:r>
    </w:p>
    <w:p w14:paraId="2414DAEC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儲物櫃內</w:t>
      </w:r>
    </w:p>
    <w:p w14:paraId="4F1F60BB" w14:textId="77777777" w:rsidR="0059446A" w:rsidRPr="0059446A" w:rsidRDefault="0059446A">
      <w:pP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</w:pP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 w:type="page"/>
      </w:r>
    </w:p>
    <w:p w14:paraId="01CECD57" w14:textId="77777777" w:rsidR="00745EFD" w:rsidRDefault="00745EFD" w:rsidP="00745EFD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8</w:t>
      </w:r>
    </w:p>
    <w:p w14:paraId="75A82931" w14:textId="77777777" w:rsidR="0059446A" w:rsidRPr="0059446A" w:rsidRDefault="0059446A">
      <w:pPr>
        <w:rPr>
          <w:rFonts w:ascii="PMingLiU" w:eastAsia="PMingLiU" w:hAnsi="PMingLiU"/>
          <w:sz w:val="24"/>
          <w:szCs w:val="24"/>
          <w:lang w:eastAsia="zh-TW"/>
        </w:rPr>
      </w:pPr>
      <w:r w:rsidRPr="0059446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(可選多於一個答案）。</w:t>
      </w:r>
    </w:p>
    <w:p w14:paraId="4F412B8C" w14:textId="77777777" w:rsidR="0059446A" w:rsidRPr="0059446A" w:rsidRDefault="0059446A">
      <w:pPr>
        <w:rPr>
          <w:rFonts w:ascii="PMingLiU" w:eastAsia="PMingLiU" w:hAnsi="PMingLiU"/>
          <w:sz w:val="24"/>
          <w:szCs w:val="24"/>
        </w:rPr>
      </w:pPr>
      <w:r w:rsidRPr="0059446A">
        <w:rPr>
          <w:rFonts w:ascii="PMingLiU" w:eastAsia="PMingLiU" w:hAnsi="PMingLiU"/>
          <w:noProof/>
          <w:sz w:val="24"/>
          <w:szCs w:val="24"/>
        </w:rPr>
        <w:drawing>
          <wp:inline distT="0" distB="0" distL="0" distR="0" wp14:anchorId="657A3F2C" wp14:editId="1DD667B5">
            <wp:extent cx="5936615" cy="5275580"/>
            <wp:effectExtent l="0" t="0" r="6985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07640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光觸媒比漂白水更環保。</w:t>
      </w:r>
    </w:p>
    <w:p w14:paraId="6835274D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光觸媒比漂白水更容易使用。</w:t>
      </w:r>
    </w:p>
    <w:p w14:paraId="5A319BB3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光觸媒透過光催化過程，發揮抗菌消毒作用；漂白水在陽光下會釋出有毒氣體。</w:t>
      </w:r>
    </w:p>
    <w:p w14:paraId="3C2EFCFE" w14:textId="77777777" w:rsidR="0059446A" w:rsidRPr="0059446A" w:rsidRDefault="0059446A" w:rsidP="0059446A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59446A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光觸媒可以保持一段時間也有殺菌功效，漂白水沒有持續性殺菌功能。</w:t>
      </w:r>
    </w:p>
    <w:p w14:paraId="71AC6361" w14:textId="77777777" w:rsidR="0059446A" w:rsidRPr="0059446A" w:rsidRDefault="0059446A">
      <w:pPr>
        <w:rPr>
          <w:rFonts w:ascii="PMingLiU" w:eastAsia="PMingLiU" w:hAnsi="PMingLiU"/>
          <w:sz w:val="24"/>
          <w:szCs w:val="24"/>
          <w:lang w:eastAsia="zh-TW"/>
        </w:rPr>
      </w:pPr>
      <w:r w:rsidRPr="0059446A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7D6D6889" w14:textId="77777777" w:rsidR="00745EFD" w:rsidRDefault="00745EFD" w:rsidP="00745EFD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9</w:t>
      </w:r>
    </w:p>
    <w:p w14:paraId="695049FA" w14:textId="77777777" w:rsidR="0059446A" w:rsidRDefault="0059446A">
      <w:r>
        <w:rPr>
          <w:noProof/>
        </w:rPr>
        <w:drawing>
          <wp:inline distT="0" distB="0" distL="0" distR="0" wp14:anchorId="455553BC" wp14:editId="757A29FC">
            <wp:extent cx="5936615" cy="5275580"/>
            <wp:effectExtent l="0" t="0" r="6985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DF8D" w14:textId="77777777" w:rsidR="0059446A" w:rsidRDefault="0059446A">
      <w:r>
        <w:br w:type="page"/>
      </w:r>
    </w:p>
    <w:p w14:paraId="62B6F4FE" w14:textId="77777777" w:rsidR="0059446A" w:rsidRDefault="0059446A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59446A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畫出/寫出答案</w:t>
      </w: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：</w:t>
      </w:r>
    </w:p>
    <w:tbl>
      <w:tblPr>
        <w:tblStyle w:val="TableGrid"/>
        <w:tblW w:w="9618" w:type="dxa"/>
        <w:tblLook w:val="04A0" w:firstRow="1" w:lastRow="0" w:firstColumn="1" w:lastColumn="0" w:noHBand="0" w:noVBand="1"/>
      </w:tblPr>
      <w:tblGrid>
        <w:gridCol w:w="9618"/>
      </w:tblGrid>
      <w:tr w:rsidR="0059446A" w14:paraId="2FBBCAAB" w14:textId="77777777" w:rsidTr="0059446A">
        <w:trPr>
          <w:trHeight w:val="8854"/>
        </w:trPr>
        <w:tc>
          <w:tcPr>
            <w:tcW w:w="9618" w:type="dxa"/>
          </w:tcPr>
          <w:p w14:paraId="1FE1AD23" w14:textId="77777777" w:rsidR="0059446A" w:rsidRDefault="0059446A"/>
        </w:tc>
      </w:tr>
    </w:tbl>
    <w:p w14:paraId="525AC961" w14:textId="77777777" w:rsidR="00416B1F" w:rsidRDefault="00416B1F"/>
    <w:p w14:paraId="7FEC5E1C" w14:textId="77777777" w:rsidR="00416B1F" w:rsidRDefault="00416B1F">
      <w:r>
        <w:br w:type="page"/>
      </w:r>
    </w:p>
    <w:p w14:paraId="29E34A24" w14:textId="77777777" w:rsidR="00416B1F" w:rsidRPr="00752495" w:rsidRDefault="00416B1F" w:rsidP="00752495">
      <w:pPr>
        <w:spacing w:line="360" w:lineRule="auto"/>
        <w:rPr>
          <w:rFonts w:ascii="PMingLiU" w:eastAsia="PMingLiU" w:hAnsi="PMingLiU"/>
          <w:color w:val="FF0000"/>
          <w:sz w:val="24"/>
          <w:szCs w:val="24"/>
          <w:lang w:eastAsia="zh-TW"/>
        </w:rPr>
      </w:pPr>
      <w:r w:rsidRPr="00752495">
        <w:rPr>
          <w:rFonts w:ascii="PMingLiU" w:eastAsia="PMingLiU" w:hAnsi="PMingLiU" w:hint="eastAsia"/>
          <w:color w:val="FF0000"/>
          <w:sz w:val="24"/>
          <w:szCs w:val="24"/>
          <w:lang w:eastAsia="zh-TW"/>
        </w:rPr>
        <w:lastRenderedPageBreak/>
        <w:t>答案 ：</w:t>
      </w:r>
    </w:p>
    <w:p w14:paraId="0FA00532" w14:textId="77777777" w:rsidR="00416B1F" w:rsidRPr="00752495" w:rsidRDefault="00416B1F" w:rsidP="00752495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752495">
        <w:rPr>
          <w:rFonts w:ascii="PMingLiU" w:eastAsia="PMingLiU" w:hAnsi="PMingLiU" w:hint="eastAsia"/>
          <w:sz w:val="24"/>
          <w:szCs w:val="24"/>
          <w:lang w:eastAsia="zh-TW"/>
        </w:rPr>
        <w:t>題目1</w:t>
      </w:r>
      <w:r w:rsidR="00752495" w:rsidRPr="00752495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752495" w:rsidRPr="00752495">
        <w:rPr>
          <w:rFonts w:ascii="PMingLiU" w:eastAsia="PMingLiU" w:hAnsi="PMingLiU" w:hint="eastAsia"/>
          <w:sz w:val="24"/>
          <w:szCs w:val="24"/>
          <w:lang w:eastAsia="zh-TW"/>
        </w:rPr>
        <w:t>不正確</w:t>
      </w:r>
    </w:p>
    <w:p w14:paraId="08F418E6" w14:textId="77777777" w:rsidR="00416B1F" w:rsidRPr="00752495" w:rsidRDefault="00416B1F" w:rsidP="00752495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752495">
        <w:rPr>
          <w:rFonts w:ascii="PMingLiU" w:eastAsia="PMingLiU" w:hAnsi="PMingLiU" w:hint="eastAsia"/>
          <w:sz w:val="24"/>
          <w:szCs w:val="24"/>
          <w:lang w:eastAsia="zh-TW"/>
        </w:rPr>
        <w:t>題目2</w:t>
      </w:r>
      <w:r w:rsidR="00752495" w:rsidRPr="00752495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752495" w:rsidRPr="00752495">
        <w:rPr>
          <w:rFonts w:ascii="PMingLiU" w:eastAsia="PMingLiU" w:hAnsi="PMingLiU" w:hint="eastAsia"/>
          <w:sz w:val="24"/>
          <w:szCs w:val="24"/>
          <w:lang w:eastAsia="zh-TW"/>
        </w:rPr>
        <w:t>可以</w:t>
      </w:r>
    </w:p>
    <w:p w14:paraId="176BD8D8" w14:textId="77777777" w:rsidR="00416B1F" w:rsidRPr="00752495" w:rsidRDefault="00416B1F" w:rsidP="00752495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752495">
        <w:rPr>
          <w:rFonts w:ascii="PMingLiU" w:eastAsia="PMingLiU" w:hAnsi="PMingLiU" w:hint="eastAsia"/>
          <w:sz w:val="24"/>
          <w:szCs w:val="24"/>
          <w:lang w:eastAsia="zh-TW"/>
        </w:rPr>
        <w:t>題目3</w:t>
      </w:r>
      <w:r w:rsidR="00752495" w:rsidRPr="00752495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752495" w:rsidRPr="00752495">
        <w:rPr>
          <w:rFonts w:ascii="PMingLiU" w:eastAsia="PMingLiU" w:hAnsi="PMingLiU" w:hint="eastAsia"/>
          <w:sz w:val="24"/>
          <w:szCs w:val="24"/>
          <w:lang w:eastAsia="zh-TW"/>
        </w:rPr>
        <w:t>正確</w:t>
      </w:r>
    </w:p>
    <w:p w14:paraId="1F6A8D2B" w14:textId="77777777" w:rsidR="00416B1F" w:rsidRPr="00752495" w:rsidRDefault="00416B1F" w:rsidP="00752495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752495">
        <w:rPr>
          <w:rFonts w:ascii="PMingLiU" w:eastAsia="PMingLiU" w:hAnsi="PMingLiU" w:hint="eastAsia"/>
          <w:sz w:val="24"/>
          <w:szCs w:val="24"/>
          <w:lang w:eastAsia="zh-TW"/>
        </w:rPr>
        <w:t>題目4</w:t>
      </w:r>
      <w:r w:rsidR="00752495" w:rsidRPr="00752495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752495" w:rsidRPr="00752495">
        <w:rPr>
          <w:rFonts w:ascii="PMingLiU" w:eastAsia="PMingLiU" w:hAnsi="PMingLiU" w:hint="eastAsia"/>
          <w:sz w:val="24"/>
          <w:szCs w:val="24"/>
          <w:lang w:eastAsia="zh-TW"/>
        </w:rPr>
        <w:t>不正確</w:t>
      </w:r>
    </w:p>
    <w:p w14:paraId="55B67506" w14:textId="77777777" w:rsidR="00416B1F" w:rsidRPr="00752495" w:rsidRDefault="00416B1F" w:rsidP="00752495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752495">
        <w:rPr>
          <w:rFonts w:ascii="PMingLiU" w:eastAsia="PMingLiU" w:hAnsi="PMingLiU" w:hint="eastAsia"/>
          <w:sz w:val="24"/>
          <w:szCs w:val="24"/>
          <w:lang w:eastAsia="zh-TW"/>
        </w:rPr>
        <w:t>題目5</w:t>
      </w:r>
      <w:r w:rsidR="00752495" w:rsidRPr="00752495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752495" w:rsidRPr="00752495">
        <w:rPr>
          <w:rFonts w:ascii="PMingLiU" w:eastAsia="PMingLiU" w:hAnsi="PMingLiU" w:hint="eastAsia"/>
          <w:sz w:val="24"/>
          <w:szCs w:val="24"/>
          <w:lang w:eastAsia="zh-TW"/>
        </w:rPr>
        <w:t>不正確</w:t>
      </w:r>
    </w:p>
    <w:p w14:paraId="53B44F2E" w14:textId="77777777" w:rsidR="00416B1F" w:rsidRPr="00752495" w:rsidRDefault="00416B1F" w:rsidP="00752495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752495">
        <w:rPr>
          <w:rFonts w:ascii="PMingLiU" w:eastAsia="PMingLiU" w:hAnsi="PMingLiU" w:hint="eastAsia"/>
          <w:sz w:val="24"/>
          <w:szCs w:val="24"/>
          <w:lang w:eastAsia="zh-TW"/>
        </w:rPr>
        <w:t>題目6</w:t>
      </w:r>
    </w:p>
    <w:p w14:paraId="474E760C" w14:textId="663B91E6" w:rsidR="00752495" w:rsidRPr="00752495" w:rsidRDefault="00551E8D" w:rsidP="00752495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752495" w:rsidRPr="00752495">
        <w:rPr>
          <w:rFonts w:ascii="PMingLiU" w:eastAsia="PMingLiU" w:hAnsi="PMingLiU" w:hint="eastAsia"/>
          <w:sz w:val="24"/>
          <w:szCs w:val="24"/>
          <w:lang w:eastAsia="zh-TW"/>
        </w:rPr>
        <w:t>光觸媒塗層表面不可以被污漬及塵埃覆蓋。</w:t>
      </w:r>
      <w:r w:rsidR="00F521D0">
        <w:rPr>
          <w:rFonts w:ascii="PMingLiU" w:eastAsia="PMingLiU" w:hAnsi="PMingLiU"/>
          <w:sz w:val="24"/>
          <w:szCs w:val="24"/>
          <w:lang w:eastAsia="zh-TW"/>
        </w:rPr>
        <w:br/>
      </w: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752495" w:rsidRPr="00752495">
        <w:rPr>
          <w:rFonts w:ascii="PMingLiU" w:eastAsia="PMingLiU" w:hAnsi="PMingLiU" w:hint="eastAsia"/>
          <w:sz w:val="24"/>
          <w:szCs w:val="24"/>
          <w:lang w:eastAsia="zh-TW"/>
        </w:rPr>
        <w:t>充足持續的光源。</w:t>
      </w:r>
      <w:r w:rsidR="00F521D0">
        <w:rPr>
          <w:rFonts w:ascii="PMingLiU" w:eastAsia="PMingLiU" w:hAnsi="PMingLiU"/>
          <w:sz w:val="24"/>
          <w:szCs w:val="24"/>
          <w:lang w:eastAsia="zh-TW"/>
        </w:rPr>
        <w:br/>
      </w: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752495" w:rsidRPr="00752495">
        <w:rPr>
          <w:rFonts w:ascii="PMingLiU" w:eastAsia="PMingLiU" w:hAnsi="PMingLiU" w:hint="eastAsia"/>
          <w:sz w:val="24"/>
          <w:szCs w:val="24"/>
          <w:lang w:eastAsia="zh-TW"/>
        </w:rPr>
        <w:t>在物件表面噴上光觸媒塗層。</w:t>
      </w:r>
    </w:p>
    <w:p w14:paraId="28137823" w14:textId="77777777" w:rsidR="00752495" w:rsidRPr="00752495" w:rsidRDefault="00416B1F" w:rsidP="00752495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752495">
        <w:rPr>
          <w:rFonts w:ascii="PMingLiU" w:eastAsia="PMingLiU" w:hAnsi="PMingLiU" w:hint="eastAsia"/>
          <w:sz w:val="24"/>
          <w:szCs w:val="24"/>
          <w:lang w:eastAsia="zh-TW"/>
        </w:rPr>
        <w:t>題目7</w:t>
      </w:r>
      <w:r w:rsidR="00752495" w:rsidRPr="00752495">
        <w:rPr>
          <w:rFonts w:ascii="PMingLiU" w:eastAsia="PMingLiU" w:hAnsi="PMingLiU" w:hint="eastAsia"/>
          <w:sz w:val="24"/>
          <w:szCs w:val="24"/>
          <w:lang w:eastAsia="zh-TW"/>
        </w:rPr>
        <w:t>儲物櫃內</w:t>
      </w:r>
    </w:p>
    <w:p w14:paraId="0DF49F06" w14:textId="726FE471" w:rsidR="00752495" w:rsidRPr="00752495" w:rsidRDefault="00416B1F" w:rsidP="00752495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752495">
        <w:rPr>
          <w:rFonts w:ascii="PMingLiU" w:eastAsia="PMingLiU" w:hAnsi="PMingLiU" w:hint="eastAsia"/>
          <w:sz w:val="24"/>
          <w:szCs w:val="24"/>
          <w:lang w:eastAsia="zh-TW"/>
        </w:rPr>
        <w:t>題目8</w:t>
      </w:r>
      <w:r w:rsidR="00F521D0">
        <w:rPr>
          <w:rFonts w:ascii="PMingLiU" w:eastAsia="PMingLiU" w:hAnsi="PMingLiU"/>
          <w:sz w:val="24"/>
          <w:szCs w:val="24"/>
          <w:lang w:eastAsia="zh-TW"/>
        </w:rPr>
        <w:br/>
      </w:r>
      <w:r w:rsidR="00551E8D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752495" w:rsidRPr="00752495">
        <w:rPr>
          <w:rFonts w:ascii="PMingLiU" w:eastAsia="PMingLiU" w:hAnsi="PMingLiU" w:hint="eastAsia"/>
          <w:sz w:val="24"/>
          <w:szCs w:val="24"/>
          <w:lang w:eastAsia="zh-TW"/>
        </w:rPr>
        <w:t>光觸媒比漂白水更環保。</w:t>
      </w:r>
      <w:r w:rsidR="00F521D0">
        <w:rPr>
          <w:rFonts w:ascii="PMingLiU" w:eastAsia="PMingLiU" w:hAnsi="PMingLiU"/>
          <w:sz w:val="24"/>
          <w:szCs w:val="24"/>
          <w:lang w:eastAsia="zh-TW"/>
        </w:rPr>
        <w:br/>
      </w:r>
      <w:r w:rsidR="00551E8D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752495" w:rsidRPr="00752495">
        <w:rPr>
          <w:rFonts w:ascii="PMingLiU" w:eastAsia="PMingLiU" w:hAnsi="PMingLiU" w:hint="eastAsia"/>
          <w:sz w:val="24"/>
          <w:szCs w:val="24"/>
          <w:lang w:eastAsia="zh-TW"/>
        </w:rPr>
        <w:t>光觸媒透過光催化過程，發揮抗菌消毒作用；漂白水在陽光下會釋出有毒氣體。</w:t>
      </w:r>
      <w:r w:rsidR="00F521D0">
        <w:rPr>
          <w:rFonts w:ascii="PMingLiU" w:eastAsia="PMingLiU" w:hAnsi="PMingLiU"/>
          <w:sz w:val="24"/>
          <w:szCs w:val="24"/>
          <w:lang w:eastAsia="zh-TW"/>
        </w:rPr>
        <w:br/>
      </w:r>
      <w:r w:rsidR="00752495" w:rsidRPr="00752495">
        <w:rPr>
          <w:rFonts w:ascii="PMingLiU" w:eastAsia="PMingLiU" w:hAnsi="PMingLiU" w:hint="eastAsia"/>
          <w:sz w:val="24"/>
          <w:szCs w:val="24"/>
          <w:lang w:eastAsia="zh-TW"/>
        </w:rPr>
        <w:t>光觸媒可以保持一段時間也有殺菌功效，漂白水沒有持續性殺菌功能。</w:t>
      </w:r>
    </w:p>
    <w:p w14:paraId="7C856784" w14:textId="77777777" w:rsidR="0059446A" w:rsidRPr="00752495" w:rsidRDefault="0059446A">
      <w:pPr>
        <w:rPr>
          <w:lang w:eastAsia="zh-TW"/>
        </w:rPr>
      </w:pPr>
    </w:p>
    <w:sectPr w:rsidR="0059446A" w:rsidRPr="00752495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F12D1" w14:textId="77777777" w:rsidR="00551E8D" w:rsidRDefault="00551E8D" w:rsidP="00551E8D">
      <w:pPr>
        <w:spacing w:after="0" w:line="240" w:lineRule="auto"/>
      </w:pPr>
      <w:r>
        <w:separator/>
      </w:r>
    </w:p>
  </w:endnote>
  <w:endnote w:type="continuationSeparator" w:id="0">
    <w:p w14:paraId="3588F124" w14:textId="77777777" w:rsidR="00551E8D" w:rsidRDefault="00551E8D" w:rsidP="00551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1CEA6" w14:textId="77777777" w:rsidR="00551E8D" w:rsidRDefault="00551E8D" w:rsidP="00551E8D">
      <w:pPr>
        <w:spacing w:after="0" w:line="240" w:lineRule="auto"/>
      </w:pPr>
      <w:r>
        <w:separator/>
      </w:r>
    </w:p>
  </w:footnote>
  <w:footnote w:type="continuationSeparator" w:id="0">
    <w:p w14:paraId="58F1B6AE" w14:textId="77777777" w:rsidR="00551E8D" w:rsidRDefault="00551E8D" w:rsidP="00551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3D46B" w14:textId="1F494F88" w:rsidR="00551E8D" w:rsidRPr="00551E8D" w:rsidRDefault="00551E8D" w:rsidP="00551E8D">
    <w:pPr>
      <w:rPr>
        <w:rFonts w:ascii="PMingLiU" w:eastAsia="PMingLiU" w:hAnsi="PMingLiU"/>
        <w:sz w:val="24"/>
        <w:szCs w:val="24"/>
        <w:lang w:eastAsia="zh-TW"/>
      </w:rPr>
    </w:pPr>
    <w:bookmarkStart w:id="0" w:name="_Hlk93066216"/>
    <w:bookmarkStart w:id="1" w:name="_Hlk93049697"/>
    <w:bookmarkEnd w:id="0"/>
    <w:bookmarkEnd w:id="1"/>
    <w:r w:rsidRPr="00551E8D">
      <w:rPr>
        <w:rFonts w:ascii="PMingLiU" w:eastAsia="PMingLiU" w:hAnsi="PMingLiU" w:hint="eastAsia"/>
        <w:sz w:val="24"/>
        <w:szCs w:val="24"/>
        <w:lang w:eastAsia="zh-TW"/>
      </w:rPr>
      <w:t>香港教育大學「常識小劇場」</w:t>
    </w:r>
  </w:p>
  <w:p w14:paraId="3F34C64F" w14:textId="77777777" w:rsidR="00551E8D" w:rsidRDefault="00551E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46A"/>
    <w:rsid w:val="001E0598"/>
    <w:rsid w:val="00307ADE"/>
    <w:rsid w:val="00416B1F"/>
    <w:rsid w:val="00474D32"/>
    <w:rsid w:val="00551E8D"/>
    <w:rsid w:val="0059446A"/>
    <w:rsid w:val="00745EFD"/>
    <w:rsid w:val="00752495"/>
    <w:rsid w:val="00F5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474F3"/>
  <w15:chartTrackingRefBased/>
  <w15:docId w15:val="{B4138889-F851-49A5-B3A1-85D642A3A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ssharedwiztogglelabeledlabeltext">
    <w:name w:val="docssharedwiztogglelabeledlabeltext"/>
    <w:basedOn w:val="DefaultParagraphFont"/>
    <w:rsid w:val="0059446A"/>
  </w:style>
  <w:style w:type="table" w:styleId="TableGrid">
    <w:name w:val="Table Grid"/>
    <w:basedOn w:val="TableNormal"/>
    <w:uiPriority w:val="39"/>
    <w:rsid w:val="00594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1E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E8D"/>
  </w:style>
  <w:style w:type="paragraph" w:styleId="Footer">
    <w:name w:val="footer"/>
    <w:basedOn w:val="Normal"/>
    <w:link w:val="FooterChar"/>
    <w:uiPriority w:val="99"/>
    <w:unhideWhenUsed/>
    <w:rsid w:val="00551E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9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479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3377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1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6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978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76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0107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4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8667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2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413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0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6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3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093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8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4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76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5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859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63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87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2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231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5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321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0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60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603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8025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8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9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04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9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2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279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5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7905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3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511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2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3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43255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7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87147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2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0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6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553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03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0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459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27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4337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14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79200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91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4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0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575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66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4559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43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48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7161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2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4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7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233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4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3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158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7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704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6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97</Words>
  <Characters>558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[CEES]</cp:lastModifiedBy>
  <cp:revision>2</cp:revision>
  <dcterms:created xsi:type="dcterms:W3CDTF">2022-02-18T08:14:00Z</dcterms:created>
  <dcterms:modified xsi:type="dcterms:W3CDTF">2022-02-18T08:14:00Z</dcterms:modified>
</cp:coreProperties>
</file>